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7" w:type="dxa"/>
        <w:tblBorders>
          <w:top w:val="single" w:sz="4" w:space="0" w:color="000000"/>
          <w:left w:val="single" w:sz="4" w:space="0" w:color="000000"/>
          <w:bottom w:val="single" w:sz="4" w:space="0" w:color="000000"/>
          <w:right w:val="single" w:sz="4" w:space="0" w:color="000000"/>
          <w:insideH w:val="single" w:sz="18" w:space="0" w:color="auto"/>
        </w:tblBorders>
        <w:tblLook w:val="04A0" w:firstRow="1" w:lastRow="0" w:firstColumn="1" w:lastColumn="0" w:noHBand="0" w:noVBand="1"/>
      </w:tblPr>
      <w:tblGrid>
        <w:gridCol w:w="3317"/>
        <w:gridCol w:w="7460"/>
      </w:tblGrid>
      <w:tr w:rsidR="00CA2A6A" w14:paraId="72F77224" w14:textId="77777777" w:rsidTr="00C72F58">
        <w:trPr>
          <w:trHeight w:val="1008"/>
        </w:trPr>
        <w:tc>
          <w:tcPr>
            <w:tcW w:w="3317" w:type="dxa"/>
            <w:tcBorders>
              <w:top w:val="single" w:sz="18" w:space="0" w:color="auto"/>
              <w:left w:val="single" w:sz="18" w:space="0" w:color="auto"/>
              <w:bottom w:val="single" w:sz="18" w:space="0" w:color="auto"/>
            </w:tcBorders>
          </w:tcPr>
          <w:p w14:paraId="37FC8739" w14:textId="1D131078" w:rsidR="00CA2A6A" w:rsidRDefault="00385983">
            <w:pPr>
              <w:pStyle w:val="BodyText3"/>
            </w:pPr>
            <w:r>
              <w:rPr>
                <w:noProof/>
              </w:rPr>
              <w:drawing>
                <wp:anchor distT="0" distB="0" distL="114300" distR="114300" simplePos="0" relativeHeight="251657728" behindDoc="0" locked="0" layoutInCell="1" allowOverlap="1" wp14:anchorId="1F3D5A95" wp14:editId="06C70B8F">
                  <wp:simplePos x="0" y="0"/>
                  <wp:positionH relativeFrom="margin">
                    <wp:posOffset>217805</wp:posOffset>
                  </wp:positionH>
                  <wp:positionV relativeFrom="margin">
                    <wp:posOffset>133350</wp:posOffset>
                  </wp:positionV>
                  <wp:extent cx="1552575" cy="514350"/>
                  <wp:effectExtent l="0" t="0" r="0" b="0"/>
                  <wp:wrapSquare wrapText="bothSides"/>
                  <wp:docPr id="12" name="Picture 12" descr="RU_LOGOTYPE_100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_LOGOTYPE_100K_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0" w:type="dxa"/>
            <w:tcBorders>
              <w:top w:val="single" w:sz="18" w:space="0" w:color="auto"/>
              <w:bottom w:val="single" w:sz="18" w:space="0" w:color="auto"/>
              <w:right w:val="single" w:sz="18" w:space="0" w:color="auto"/>
            </w:tcBorders>
            <w:vAlign w:val="center"/>
          </w:tcPr>
          <w:p w14:paraId="3D79567B" w14:textId="6B88CE22" w:rsidR="00F52F69" w:rsidRPr="00E50C5E" w:rsidRDefault="00CA2A6A" w:rsidP="00E50C5E">
            <w:pPr>
              <w:pStyle w:val="Heading1"/>
              <w:rPr>
                <w:rFonts w:cs="Arial"/>
              </w:rPr>
            </w:pPr>
            <w:r w:rsidRPr="00155EF4">
              <w:rPr>
                <w:rFonts w:cs="Arial"/>
              </w:rPr>
              <w:t>Disclosure Declaration</w:t>
            </w:r>
            <w:r w:rsidR="00C75550" w:rsidRPr="00155EF4">
              <w:rPr>
                <w:rFonts w:cs="Arial"/>
              </w:rPr>
              <w:t xml:space="preserve"> </w:t>
            </w:r>
            <w:r w:rsidR="00C75550" w:rsidRPr="00CD17C1">
              <w:rPr>
                <w:rFonts w:cs="Arial"/>
              </w:rPr>
              <w:t>Form</w:t>
            </w:r>
          </w:p>
        </w:tc>
      </w:tr>
    </w:tbl>
    <w:p w14:paraId="19E2B788" w14:textId="77777777" w:rsidR="00CA2A6A" w:rsidRDefault="00CA2A6A">
      <w:pPr>
        <w:pStyle w:val="BodyText3"/>
        <w:rPr>
          <w:u w:val="single"/>
        </w:rPr>
      </w:pPr>
    </w:p>
    <w:tbl>
      <w:tblPr>
        <w:tblW w:w="10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7"/>
      </w:tblGrid>
      <w:tr w:rsidR="00CA2A6A" w:rsidRPr="00685D52" w14:paraId="33E65B21" w14:textId="77777777" w:rsidTr="5794C28C">
        <w:trPr>
          <w:trHeight w:val="4212"/>
        </w:trPr>
        <w:tc>
          <w:tcPr>
            <w:tcW w:w="10777" w:type="dxa"/>
            <w:tcBorders>
              <w:top w:val="single" w:sz="18" w:space="0" w:color="auto"/>
              <w:left w:val="single" w:sz="18" w:space="0" w:color="auto"/>
              <w:bottom w:val="single" w:sz="18" w:space="0" w:color="auto"/>
              <w:right w:val="single" w:sz="18" w:space="0" w:color="auto"/>
            </w:tcBorders>
          </w:tcPr>
          <w:p w14:paraId="29A797FA" w14:textId="7BA68631" w:rsidR="00CA2A6A" w:rsidRPr="005962DC" w:rsidRDefault="5794C28C" w:rsidP="5794C28C">
            <w:pPr>
              <w:widowControl/>
              <w:autoSpaceDE w:val="0"/>
              <w:autoSpaceDN w:val="0"/>
              <w:adjustRightInd w:val="0"/>
              <w:spacing w:before="120"/>
              <w:ind w:right="-110"/>
              <w:rPr>
                <w:rFonts w:ascii="Arial" w:hAnsi="Arial" w:cs="Arial"/>
                <w:sz w:val="20"/>
              </w:rPr>
            </w:pPr>
            <w:r w:rsidRPr="5794C28C">
              <w:rPr>
                <w:rFonts w:ascii="Arial" w:hAnsi="Arial" w:cs="Arial"/>
                <w:sz w:val="20"/>
              </w:rPr>
              <w:t xml:space="preserve">As an accredited continuing education provider, Rutgers Biomedical and Health Sciences and Rutgers UBHC is required to collect disclosure information from all individuals in a position to control the content of an educational activity, and then identify and mitigate all relevant financial relationships prior to individuals assuming their roles in the activity. Based on this disclosure information, Rutgers is required to disqualify any individuals from planning and implementation if an unresolvable financial relationship exists.  This process is required by the Standards for Integrity and Independence set forth by the Accreditation Council for Continuing Medical Education (ACCME) and adopted by Joint Accreditation for Interprofessional Continuing Education™, Rutgers’ accrediting entity. </w:t>
            </w:r>
          </w:p>
          <w:p w14:paraId="1D7E14CF" w14:textId="77777777" w:rsidR="00CA2A6A" w:rsidRPr="005962DC" w:rsidRDefault="00CA2A6A" w:rsidP="006A69AE">
            <w:pPr>
              <w:pStyle w:val="BodyTextIndent2"/>
              <w:ind w:left="0" w:right="158"/>
            </w:pPr>
          </w:p>
          <w:p w14:paraId="08F10B84" w14:textId="77777777" w:rsidR="00C13B5F" w:rsidRPr="005962DC" w:rsidRDefault="00CA2A6A" w:rsidP="006A69AE">
            <w:pPr>
              <w:pStyle w:val="BodyTextIndent2"/>
              <w:ind w:left="0" w:right="158"/>
              <w:rPr>
                <w:rFonts w:cs="Arial"/>
              </w:rPr>
            </w:pPr>
            <w:r w:rsidRPr="005962DC">
              <w:t xml:space="preserve">Individuals are required to disclose </w:t>
            </w:r>
            <w:r w:rsidR="004541D3" w:rsidRPr="005962DC">
              <w:rPr>
                <w:b/>
              </w:rPr>
              <w:t xml:space="preserve">all financial </w:t>
            </w:r>
            <w:r w:rsidRPr="005962DC">
              <w:rPr>
                <w:b/>
              </w:rPr>
              <w:t>relationships</w:t>
            </w:r>
            <w:r w:rsidRPr="005962DC">
              <w:t xml:space="preserve"> </w:t>
            </w:r>
            <w:r w:rsidRPr="005962DC">
              <w:rPr>
                <w:b/>
              </w:rPr>
              <w:t>with</w:t>
            </w:r>
            <w:r w:rsidRPr="005962DC">
              <w:t xml:space="preserve"> </w:t>
            </w:r>
            <w:r w:rsidR="004541D3" w:rsidRPr="005962DC">
              <w:rPr>
                <w:b/>
              </w:rPr>
              <w:t>ineligible companies</w:t>
            </w:r>
            <w:r w:rsidRPr="005962DC">
              <w:rPr>
                <w:rFonts w:cs="Arial"/>
              </w:rPr>
              <w:t xml:space="preserve"> </w:t>
            </w:r>
            <w:r w:rsidR="000E3C21" w:rsidRPr="005962DC">
              <w:rPr>
                <w:rFonts w:cs="Arial"/>
              </w:rPr>
              <w:t>(</w:t>
            </w:r>
            <w:r w:rsidR="004541D3" w:rsidRPr="005962DC">
              <w:rPr>
                <w:rFonts w:cs="Arial"/>
              </w:rPr>
              <w:t>e</w:t>
            </w:r>
            <w:r w:rsidR="004541D3" w:rsidRPr="005962DC">
              <w:rPr>
                <w:rStyle w:val="Strong"/>
                <w:rFonts w:cs="Arial"/>
                <w:b w:val="0"/>
              </w:rPr>
              <w:t>ntities whose primary business is producing, marketing, re-selling, or distributing healthcare products used by or on patients</w:t>
            </w:r>
            <w:r w:rsidR="000E3C21" w:rsidRPr="005962DC">
              <w:rPr>
                <w:rStyle w:val="Strong"/>
                <w:rFonts w:cs="Arial"/>
                <w:b w:val="0"/>
              </w:rPr>
              <w:t>)</w:t>
            </w:r>
            <w:r w:rsidR="005962DC" w:rsidRPr="005962DC">
              <w:rPr>
                <w:rStyle w:val="Strong"/>
                <w:rFonts w:cs="Arial"/>
                <w:b w:val="0"/>
              </w:rPr>
              <w:t xml:space="preserve"> within the prior </w:t>
            </w:r>
            <w:r w:rsidR="005962DC" w:rsidRPr="005962DC">
              <w:rPr>
                <w:rStyle w:val="Strong"/>
                <w:rFonts w:cs="Arial"/>
              </w:rPr>
              <w:t>24 months.</w:t>
            </w:r>
            <w:r w:rsidR="006045BC" w:rsidRPr="005962DC">
              <w:t xml:space="preserve"> </w:t>
            </w:r>
            <w:r w:rsidR="004541D3" w:rsidRPr="005962DC">
              <w:t xml:space="preserve">There is no minimum financial threshold; all financial relationships with ineligible companies, regardless of the amount, must be disclosed.  </w:t>
            </w:r>
            <w:r w:rsidR="006A69AE" w:rsidRPr="005962DC">
              <w:rPr>
                <w:b/>
              </w:rPr>
              <w:t>Individuals must disclose a</w:t>
            </w:r>
            <w:r w:rsidR="006045BC" w:rsidRPr="005962DC">
              <w:rPr>
                <w:b/>
              </w:rPr>
              <w:t>ll financial relationships regardless of the potential relevance</w:t>
            </w:r>
            <w:r w:rsidR="006045BC" w:rsidRPr="005962DC">
              <w:t xml:space="preserve"> of each relat</w:t>
            </w:r>
            <w:r w:rsidR="006A69AE" w:rsidRPr="005962DC">
              <w:t>ionship to the education</w:t>
            </w:r>
            <w:r w:rsidR="006045BC" w:rsidRPr="005962DC">
              <w:t xml:space="preserve">. </w:t>
            </w:r>
            <w:r w:rsidR="005962DC">
              <w:t xml:space="preserve"> Financial relationships of spouse/partner should </w:t>
            </w:r>
            <w:r w:rsidR="005962DC" w:rsidRPr="005962DC">
              <w:rPr>
                <w:b/>
              </w:rPr>
              <w:t>not</w:t>
            </w:r>
            <w:r w:rsidR="005962DC">
              <w:t xml:space="preserve"> be disclosed. </w:t>
            </w:r>
          </w:p>
          <w:p w14:paraId="225370EA" w14:textId="77777777" w:rsidR="00227E07" w:rsidRPr="005962DC" w:rsidRDefault="00227E07" w:rsidP="006A69AE">
            <w:pPr>
              <w:pStyle w:val="BodyText3"/>
              <w:spacing w:line="240" w:lineRule="auto"/>
              <w:ind w:right="158"/>
              <w:rPr>
                <w:sz w:val="20"/>
              </w:rPr>
            </w:pPr>
          </w:p>
          <w:p w14:paraId="761F900E" w14:textId="77777777" w:rsidR="00CA2A6A" w:rsidRPr="00685D52" w:rsidRDefault="00CA2A6A" w:rsidP="006A69AE">
            <w:pPr>
              <w:pStyle w:val="BodyText3"/>
              <w:spacing w:after="120" w:line="240" w:lineRule="auto"/>
              <w:ind w:right="158"/>
              <w:rPr>
                <w:sz w:val="20"/>
              </w:rPr>
            </w:pPr>
            <w:r w:rsidRPr="005962DC">
              <w:rPr>
                <w:sz w:val="20"/>
              </w:rPr>
              <w:t xml:space="preserve">All </w:t>
            </w:r>
            <w:r w:rsidR="006045BC" w:rsidRPr="005962DC">
              <w:rPr>
                <w:sz w:val="20"/>
              </w:rPr>
              <w:t>disclosure declarations m</w:t>
            </w:r>
            <w:r w:rsidRPr="005962DC">
              <w:rPr>
                <w:sz w:val="20"/>
              </w:rPr>
              <w:t xml:space="preserve">ust be communicated to the </w:t>
            </w:r>
            <w:r w:rsidR="00F52F69" w:rsidRPr="005962DC">
              <w:rPr>
                <w:sz w:val="20"/>
              </w:rPr>
              <w:t xml:space="preserve">learner </w:t>
            </w:r>
            <w:r w:rsidRPr="005962DC">
              <w:rPr>
                <w:sz w:val="20"/>
              </w:rPr>
              <w:t>by means of a notation in the program or sy</w:t>
            </w:r>
            <w:r w:rsidR="006045BC" w:rsidRPr="005962DC">
              <w:rPr>
                <w:sz w:val="20"/>
              </w:rPr>
              <w:t>llabus</w:t>
            </w:r>
            <w:r w:rsidRPr="005962DC">
              <w:rPr>
                <w:sz w:val="20"/>
              </w:rPr>
              <w:t xml:space="preserve">. </w:t>
            </w:r>
            <w:r w:rsidRPr="005962DC">
              <w:rPr>
                <w:sz w:val="20"/>
                <w:u w:val="single"/>
              </w:rPr>
              <w:t xml:space="preserve">Individuals who do not provide the requested disclosure information will be disqualified from participating in the </w:t>
            </w:r>
            <w:r w:rsidR="00C13B5F" w:rsidRPr="005962DC">
              <w:rPr>
                <w:sz w:val="20"/>
                <w:u w:val="single"/>
              </w:rPr>
              <w:t>development and delivery of a C</w:t>
            </w:r>
            <w:r w:rsidRPr="005962DC">
              <w:rPr>
                <w:sz w:val="20"/>
                <w:u w:val="single"/>
              </w:rPr>
              <w:t>E activity.</w:t>
            </w:r>
          </w:p>
        </w:tc>
      </w:tr>
    </w:tbl>
    <w:p w14:paraId="2742C626" w14:textId="77777777" w:rsidR="00CA2A6A" w:rsidRPr="00FD77D5" w:rsidRDefault="00CA2A6A" w:rsidP="00F470E3">
      <w:pPr>
        <w:tabs>
          <w:tab w:val="left" w:pos="-648"/>
          <w:tab w:val="left" w:pos="0"/>
          <w:tab w:val="left" w:pos="720"/>
          <w:tab w:val="left" w:pos="1440"/>
          <w:tab w:val="left" w:pos="1782"/>
          <w:tab w:val="left" w:pos="2772"/>
          <w:tab w:val="left" w:pos="3600"/>
        </w:tabs>
        <w:rPr>
          <w:rFonts w:ascii="Arial" w:hAnsi="Arial"/>
          <w:sz w:val="19"/>
          <w:szCs w:val="19"/>
        </w:rPr>
      </w:pPr>
    </w:p>
    <w:p w14:paraId="47B86C62" w14:textId="57268224" w:rsidR="00C13B5F" w:rsidRPr="00073BAF" w:rsidRDefault="001E6FB7" w:rsidP="00C13B5F">
      <w:pPr>
        <w:tabs>
          <w:tab w:val="left" w:pos="-648"/>
          <w:tab w:val="left" w:pos="0"/>
          <w:tab w:val="left" w:pos="720"/>
          <w:tab w:val="left" w:pos="1440"/>
          <w:tab w:val="left" w:pos="1782"/>
          <w:tab w:val="left" w:pos="2772"/>
          <w:tab w:val="left" w:pos="3600"/>
        </w:tabs>
        <w:spacing w:line="480" w:lineRule="auto"/>
        <w:rPr>
          <w:rFonts w:ascii="Arial" w:hAnsi="Arial"/>
          <w:sz w:val="20"/>
        </w:rPr>
      </w:pPr>
      <w:r>
        <w:rPr>
          <w:rFonts w:ascii="Arial" w:hAnsi="Arial"/>
          <w:b/>
          <w:sz w:val="20"/>
        </w:rPr>
        <w:t xml:space="preserve">ICMI 2022 Session </w:t>
      </w:r>
      <w:r w:rsidR="00C13B5F" w:rsidRPr="00073BAF">
        <w:rPr>
          <w:rFonts w:ascii="Arial" w:hAnsi="Arial"/>
          <w:b/>
          <w:sz w:val="20"/>
        </w:rPr>
        <w:t>Title</w:t>
      </w:r>
      <w:r>
        <w:rPr>
          <w:rFonts w:ascii="Arial" w:hAnsi="Arial"/>
          <w:sz w:val="20"/>
        </w:rPr>
        <w:t xml:space="preserve">: </w:t>
      </w:r>
    </w:p>
    <w:p w14:paraId="0922B782" w14:textId="3F7B5EE2" w:rsidR="00C13B5F" w:rsidRPr="00073BAF" w:rsidRDefault="001E6FB7" w:rsidP="00C13B5F">
      <w:pPr>
        <w:tabs>
          <w:tab w:val="left" w:pos="-1440"/>
          <w:tab w:val="left" w:pos="-720"/>
          <w:tab w:val="left" w:pos="0"/>
          <w:tab w:val="left" w:pos="345"/>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b/>
          <w:sz w:val="20"/>
        </w:rPr>
        <w:t xml:space="preserve">Presenter </w:t>
      </w:r>
      <w:r w:rsidR="00C13B5F" w:rsidRPr="00073BAF">
        <w:rPr>
          <w:rFonts w:ascii="Arial" w:hAnsi="Arial"/>
          <w:b/>
          <w:sz w:val="20"/>
        </w:rPr>
        <w:t>Name</w:t>
      </w:r>
      <w:r>
        <w:rPr>
          <w:rFonts w:ascii="Arial" w:hAnsi="Arial"/>
          <w:b/>
          <w:sz w:val="20"/>
        </w:rPr>
        <w:t>:</w:t>
      </w:r>
      <w:bookmarkStart w:id="0" w:name="_GoBack"/>
      <w:bookmarkEnd w:id="0"/>
      <w:r w:rsidR="00C13B5F" w:rsidRPr="00073BAF">
        <w:rPr>
          <w:rFonts w:ascii="Arial" w:hAnsi="Arial"/>
          <w:sz w:val="20"/>
        </w:rPr>
        <w:t xml:space="preserve"> </w:t>
      </w:r>
      <w:r w:rsidR="00C13B5F" w:rsidRPr="00073BAF">
        <w:rPr>
          <w:rFonts w:ascii="Arial" w:hAnsi="Arial"/>
          <w:sz w:val="20"/>
        </w:rPr>
        <w:fldChar w:fldCharType="begin">
          <w:ffData>
            <w:name w:val="Text3"/>
            <w:enabled/>
            <w:calcOnExit w:val="0"/>
            <w:textInput/>
          </w:ffData>
        </w:fldChar>
      </w:r>
      <w:bookmarkStart w:id="1" w:name="Text3"/>
      <w:r w:rsidR="00C13B5F" w:rsidRPr="00073BAF">
        <w:rPr>
          <w:rFonts w:ascii="Arial" w:hAnsi="Arial"/>
          <w:sz w:val="20"/>
        </w:rPr>
        <w:instrText xml:space="preserve"> FORMTEXT </w:instrText>
      </w:r>
      <w:r w:rsidR="00C13B5F" w:rsidRPr="00073BAF">
        <w:rPr>
          <w:rFonts w:ascii="Arial" w:hAnsi="Arial"/>
          <w:sz w:val="20"/>
        </w:rPr>
      </w:r>
      <w:r w:rsidR="00C13B5F" w:rsidRPr="00073BAF">
        <w:rPr>
          <w:rFonts w:ascii="Arial" w:hAnsi="Arial"/>
          <w:sz w:val="20"/>
        </w:rPr>
        <w:fldChar w:fldCharType="separate"/>
      </w:r>
      <w:r w:rsidR="00C13B5F" w:rsidRPr="00073BAF">
        <w:rPr>
          <w:rFonts w:ascii="Arial" w:hAnsi="Arial"/>
          <w:noProof/>
          <w:sz w:val="20"/>
        </w:rPr>
        <w:t> </w:t>
      </w:r>
      <w:r w:rsidR="00C13B5F" w:rsidRPr="00073BAF">
        <w:rPr>
          <w:rFonts w:ascii="Arial" w:hAnsi="Arial"/>
          <w:noProof/>
          <w:sz w:val="20"/>
        </w:rPr>
        <w:t> </w:t>
      </w:r>
      <w:r w:rsidR="00C13B5F" w:rsidRPr="00073BAF">
        <w:rPr>
          <w:rFonts w:ascii="Arial" w:hAnsi="Arial"/>
          <w:noProof/>
          <w:sz w:val="20"/>
        </w:rPr>
        <w:t> </w:t>
      </w:r>
      <w:r w:rsidR="00C13B5F" w:rsidRPr="00073BAF">
        <w:rPr>
          <w:rFonts w:ascii="Arial" w:hAnsi="Arial"/>
          <w:noProof/>
          <w:sz w:val="20"/>
        </w:rPr>
        <w:t> </w:t>
      </w:r>
      <w:r w:rsidR="00C13B5F" w:rsidRPr="00073BAF">
        <w:rPr>
          <w:rFonts w:ascii="Arial" w:hAnsi="Arial"/>
          <w:noProof/>
          <w:sz w:val="20"/>
        </w:rPr>
        <w:t> </w:t>
      </w:r>
      <w:r w:rsidR="00C13B5F" w:rsidRPr="00073BAF">
        <w:rPr>
          <w:rFonts w:ascii="Arial" w:hAnsi="Arial"/>
          <w:sz w:val="20"/>
        </w:rPr>
        <w:fldChar w:fldCharType="end"/>
      </w:r>
      <w:bookmarkEnd w:id="1"/>
    </w:p>
    <w:p w14:paraId="130C0FF0" w14:textId="77777777" w:rsidR="00591CC8" w:rsidRPr="00073BAF" w:rsidRDefault="00591CC8" w:rsidP="00E50C5E">
      <w:pPr>
        <w:tabs>
          <w:tab w:val="left" w:pos="-511"/>
          <w:tab w:val="left" w:pos="0"/>
          <w:tab w:val="left" w:pos="345"/>
          <w:tab w:val="left" w:pos="720"/>
          <w:tab w:val="left" w:pos="1036"/>
          <w:tab w:val="left" w:pos="1440"/>
          <w:tab w:val="left" w:pos="2098"/>
          <w:tab w:val="left" w:pos="2458"/>
          <w:tab w:val="left" w:pos="2638"/>
          <w:tab w:val="left" w:pos="3600"/>
        </w:tabs>
        <w:spacing w:before="120"/>
        <w:jc w:val="center"/>
        <w:rPr>
          <w:rFonts w:ascii="Arial" w:hAnsi="Arial"/>
          <w:b/>
          <w:i/>
          <w:sz w:val="20"/>
        </w:rPr>
      </w:pPr>
      <w:r w:rsidRPr="00073BAF">
        <w:rPr>
          <w:rFonts w:ascii="Arial" w:hAnsi="Arial"/>
          <w:b/>
          <w:i/>
          <w:sz w:val="20"/>
        </w:rPr>
        <w:t xml:space="preserve">Please answer all the questions </w:t>
      </w:r>
      <w:r w:rsidR="00C87A8B" w:rsidRPr="00073BAF">
        <w:rPr>
          <w:rFonts w:ascii="Arial" w:hAnsi="Arial"/>
          <w:b/>
          <w:i/>
          <w:sz w:val="20"/>
        </w:rPr>
        <w:t>and sign on the last page.</w:t>
      </w:r>
    </w:p>
    <w:p w14:paraId="50CC1918" w14:textId="77777777" w:rsidR="00591CC8" w:rsidRPr="00073BAF" w:rsidRDefault="00591CC8">
      <w:pPr>
        <w:tabs>
          <w:tab w:val="left" w:pos="-511"/>
          <w:tab w:val="left" w:pos="0"/>
          <w:tab w:val="left" w:pos="345"/>
          <w:tab w:val="left" w:pos="720"/>
          <w:tab w:val="left" w:pos="1036"/>
          <w:tab w:val="left" w:pos="1440"/>
          <w:tab w:val="left" w:pos="2098"/>
          <w:tab w:val="left" w:pos="2458"/>
          <w:tab w:val="left" w:pos="2638"/>
          <w:tab w:val="left" w:pos="3600"/>
        </w:tabs>
        <w:jc w:val="center"/>
        <w:rPr>
          <w:rFonts w:ascii="Arial" w:hAnsi="Arial"/>
          <w:b/>
          <w:i/>
          <w:sz w:val="20"/>
        </w:rPr>
      </w:pPr>
    </w:p>
    <w:p w14:paraId="40EB7C52" w14:textId="77777777" w:rsidR="00591CC8" w:rsidRPr="00073BAF" w:rsidRDefault="00591CC8" w:rsidP="00FD63CE">
      <w:pPr>
        <w:numPr>
          <w:ilvl w:val="0"/>
          <w:numId w:val="26"/>
        </w:numPr>
        <w:tabs>
          <w:tab w:val="left" w:pos="-511"/>
          <w:tab w:val="left" w:pos="180"/>
          <w:tab w:val="left" w:pos="1036"/>
          <w:tab w:val="left" w:pos="1440"/>
          <w:tab w:val="left" w:pos="2098"/>
          <w:tab w:val="left" w:pos="2458"/>
          <w:tab w:val="left" w:pos="2638"/>
          <w:tab w:val="left" w:pos="3600"/>
        </w:tabs>
        <w:spacing w:after="120"/>
        <w:rPr>
          <w:rFonts w:ascii="Arial" w:hAnsi="Arial" w:cs="Arial"/>
          <w:sz w:val="20"/>
        </w:rPr>
      </w:pPr>
      <w:r w:rsidRPr="00073BAF">
        <w:rPr>
          <w:rFonts w:ascii="Arial" w:hAnsi="Arial" w:cs="Arial"/>
          <w:sz w:val="20"/>
        </w:rPr>
        <w:t xml:space="preserve">Do you have any financial relationships with </w:t>
      </w:r>
      <w:r w:rsidR="00B37886" w:rsidRPr="00073BAF">
        <w:rPr>
          <w:rFonts w:ascii="Arial" w:hAnsi="Arial" w:cs="Arial"/>
          <w:sz w:val="20"/>
        </w:rPr>
        <w:t>ineligible companies</w:t>
      </w:r>
      <w:r w:rsidR="000D2BFF" w:rsidRPr="00073BAF">
        <w:rPr>
          <w:rFonts w:ascii="Arial" w:hAnsi="Arial" w:cs="Arial"/>
          <w:sz w:val="20"/>
        </w:rPr>
        <w:t xml:space="preserve"> </w:t>
      </w:r>
      <w:r w:rsidR="00C26F6E" w:rsidRPr="00073BAF">
        <w:rPr>
          <w:rFonts w:ascii="Arial" w:hAnsi="Arial" w:cs="Arial"/>
          <w:sz w:val="20"/>
        </w:rPr>
        <w:t>(e</w:t>
      </w:r>
      <w:r w:rsidR="00C26F6E" w:rsidRPr="00073BAF">
        <w:rPr>
          <w:rStyle w:val="Strong"/>
          <w:rFonts w:ascii="Arial" w:hAnsi="Arial" w:cs="Arial"/>
          <w:b w:val="0"/>
          <w:sz w:val="20"/>
        </w:rPr>
        <w:t xml:space="preserve">ntities </w:t>
      </w:r>
      <w:r w:rsidR="00B37886" w:rsidRPr="00073BAF">
        <w:rPr>
          <w:rStyle w:val="Strong"/>
          <w:rFonts w:ascii="Arial" w:hAnsi="Arial" w:cs="Arial"/>
          <w:b w:val="0"/>
          <w:sz w:val="20"/>
        </w:rPr>
        <w:t xml:space="preserve">whose primary business is </w:t>
      </w:r>
      <w:r w:rsidR="00C26F6E" w:rsidRPr="00073BAF">
        <w:rPr>
          <w:rStyle w:val="Strong"/>
          <w:rFonts w:ascii="Arial" w:hAnsi="Arial" w:cs="Arial"/>
          <w:b w:val="0"/>
          <w:sz w:val="20"/>
        </w:rPr>
        <w:t>producing, marketing, re-sell</w:t>
      </w:r>
      <w:r w:rsidR="00B37886" w:rsidRPr="00073BAF">
        <w:rPr>
          <w:rStyle w:val="Strong"/>
          <w:rFonts w:ascii="Arial" w:hAnsi="Arial" w:cs="Arial"/>
          <w:b w:val="0"/>
          <w:sz w:val="20"/>
        </w:rPr>
        <w:t>ing, or distributing health</w:t>
      </w:r>
      <w:r w:rsidR="00C26F6E" w:rsidRPr="00073BAF">
        <w:rPr>
          <w:rStyle w:val="Strong"/>
          <w:rFonts w:ascii="Arial" w:hAnsi="Arial" w:cs="Arial"/>
          <w:b w:val="0"/>
          <w:sz w:val="20"/>
        </w:rPr>
        <w:t xml:space="preserve">care </w:t>
      </w:r>
      <w:r w:rsidR="00B37886" w:rsidRPr="00073BAF">
        <w:rPr>
          <w:rStyle w:val="Strong"/>
          <w:rFonts w:ascii="Arial" w:hAnsi="Arial" w:cs="Arial"/>
          <w:b w:val="0"/>
          <w:sz w:val="20"/>
        </w:rPr>
        <w:t>products used by or on patients</w:t>
      </w:r>
      <w:r w:rsidR="00C26F6E" w:rsidRPr="00073BAF">
        <w:rPr>
          <w:rStyle w:val="Strong"/>
          <w:rFonts w:ascii="Arial" w:hAnsi="Arial" w:cs="Arial"/>
          <w:b w:val="0"/>
          <w:sz w:val="20"/>
        </w:rPr>
        <w:t>)</w:t>
      </w:r>
      <w:r w:rsidR="00C26F6E" w:rsidRPr="00073BAF">
        <w:rPr>
          <w:rFonts w:ascii="Arial" w:hAnsi="Arial" w:cs="Arial"/>
          <w:sz w:val="20"/>
        </w:rPr>
        <w:t xml:space="preserve"> </w:t>
      </w:r>
      <w:r w:rsidR="00B37886" w:rsidRPr="00073BAF">
        <w:rPr>
          <w:rFonts w:ascii="Arial" w:hAnsi="Arial" w:cs="Arial"/>
          <w:sz w:val="20"/>
        </w:rPr>
        <w:t>in any amount within the past 24 months</w:t>
      </w:r>
      <w:r w:rsidRPr="00073BAF">
        <w:rPr>
          <w:rFonts w:ascii="Arial" w:hAnsi="Arial" w:cs="Arial"/>
          <w:sz w:val="20"/>
        </w:rPr>
        <w:t>?</w:t>
      </w:r>
    </w:p>
    <w:p w14:paraId="250D1E06" w14:textId="77777777" w:rsidR="00FD63CE" w:rsidRPr="00073BAF" w:rsidRDefault="00FD63CE" w:rsidP="00FD63CE">
      <w:pPr>
        <w:tabs>
          <w:tab w:val="left" w:pos="-511"/>
          <w:tab w:val="left" w:pos="180"/>
          <w:tab w:val="left" w:pos="1036"/>
          <w:tab w:val="left" w:pos="1440"/>
          <w:tab w:val="left" w:pos="2098"/>
          <w:tab w:val="left" w:pos="2458"/>
          <w:tab w:val="left" w:pos="2638"/>
          <w:tab w:val="left" w:pos="3600"/>
        </w:tabs>
        <w:spacing w:after="120"/>
        <w:ind w:left="183"/>
        <w:rPr>
          <w:rFonts w:ascii="Arial" w:hAnsi="Arial" w:cs="Arial"/>
          <w:sz w:val="20"/>
        </w:rPr>
      </w:pPr>
      <w:r w:rsidRPr="00073BAF">
        <w:rPr>
          <w:rFonts w:ascii="Arial" w:hAnsi="Arial" w:cs="Arial"/>
          <w:sz w:val="20"/>
        </w:rPr>
        <w:t>Examples of ineligible companies include: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5158"/>
      </w:tblGrid>
      <w:tr w:rsidR="004541D3" w:rsidRPr="00073BAF" w14:paraId="1B181845" w14:textId="77777777" w:rsidTr="009C0F55">
        <w:tc>
          <w:tcPr>
            <w:tcW w:w="5168" w:type="dxa"/>
            <w:shd w:val="clear" w:color="auto" w:fill="auto"/>
          </w:tcPr>
          <w:p w14:paraId="0345838E" w14:textId="77777777" w:rsidR="004541D3" w:rsidRPr="00073BAF" w:rsidRDefault="004541D3" w:rsidP="009C0F55">
            <w:pPr>
              <w:numPr>
                <w:ilvl w:val="0"/>
                <w:numId w:val="29"/>
              </w:numPr>
              <w:tabs>
                <w:tab w:val="left" w:pos="-511"/>
                <w:tab w:val="left" w:pos="180"/>
                <w:tab w:val="left" w:pos="1036"/>
                <w:tab w:val="left" w:pos="1440"/>
                <w:tab w:val="left" w:pos="2098"/>
                <w:tab w:val="left" w:pos="2458"/>
                <w:tab w:val="left" w:pos="2638"/>
                <w:tab w:val="left" w:pos="3600"/>
              </w:tabs>
              <w:spacing w:after="60"/>
              <w:ind w:hanging="720"/>
              <w:rPr>
                <w:rFonts w:ascii="Arial" w:hAnsi="Arial"/>
                <w:sz w:val="20"/>
              </w:rPr>
            </w:pPr>
            <w:r w:rsidRPr="00073BAF">
              <w:rPr>
                <w:rFonts w:ascii="Arial" w:hAnsi="Arial"/>
                <w:sz w:val="20"/>
              </w:rPr>
              <w:t>Pharmaceutical companies or distributors</w:t>
            </w:r>
          </w:p>
          <w:p w14:paraId="1CD49AFB" w14:textId="77777777" w:rsidR="004541D3" w:rsidRPr="00073BAF" w:rsidRDefault="004541D3" w:rsidP="009C0F55">
            <w:pPr>
              <w:numPr>
                <w:ilvl w:val="0"/>
                <w:numId w:val="29"/>
              </w:numPr>
              <w:tabs>
                <w:tab w:val="left" w:pos="-511"/>
                <w:tab w:val="left" w:pos="180"/>
                <w:tab w:val="left" w:pos="1036"/>
                <w:tab w:val="left" w:pos="1440"/>
                <w:tab w:val="left" w:pos="2098"/>
                <w:tab w:val="left" w:pos="2458"/>
                <w:tab w:val="left" w:pos="2638"/>
                <w:tab w:val="left" w:pos="3600"/>
              </w:tabs>
              <w:spacing w:after="60"/>
              <w:ind w:hanging="720"/>
              <w:rPr>
                <w:rFonts w:ascii="Arial" w:hAnsi="Arial"/>
                <w:sz w:val="20"/>
              </w:rPr>
            </w:pPr>
            <w:r w:rsidRPr="00073BAF">
              <w:rPr>
                <w:rFonts w:ascii="Arial" w:hAnsi="Arial"/>
                <w:sz w:val="20"/>
              </w:rPr>
              <w:t>Bio-medical startups that have begun a governmental regulatory approval process</w:t>
            </w:r>
          </w:p>
          <w:p w14:paraId="234A5219" w14:textId="77777777" w:rsidR="004541D3" w:rsidRPr="00073BAF" w:rsidRDefault="004541D3" w:rsidP="009C0F55">
            <w:pPr>
              <w:numPr>
                <w:ilvl w:val="0"/>
                <w:numId w:val="29"/>
              </w:numPr>
              <w:tabs>
                <w:tab w:val="left" w:pos="-511"/>
                <w:tab w:val="left" w:pos="180"/>
                <w:tab w:val="left" w:pos="1036"/>
                <w:tab w:val="left" w:pos="1440"/>
                <w:tab w:val="left" w:pos="2098"/>
                <w:tab w:val="left" w:pos="2458"/>
                <w:tab w:val="left" w:pos="2638"/>
                <w:tab w:val="left" w:pos="3600"/>
              </w:tabs>
              <w:spacing w:after="60"/>
              <w:ind w:hanging="720"/>
              <w:rPr>
                <w:rFonts w:ascii="Arial" w:hAnsi="Arial"/>
                <w:sz w:val="20"/>
              </w:rPr>
            </w:pPr>
            <w:r w:rsidRPr="00073BAF">
              <w:rPr>
                <w:rFonts w:ascii="Arial" w:hAnsi="Arial"/>
                <w:sz w:val="20"/>
              </w:rPr>
              <w:t>Diagnostic labs that sell proprietary products</w:t>
            </w:r>
          </w:p>
          <w:p w14:paraId="753C5B6D" w14:textId="77777777" w:rsidR="004541D3" w:rsidRPr="00073BAF" w:rsidRDefault="005962DC" w:rsidP="009C0F55">
            <w:pPr>
              <w:numPr>
                <w:ilvl w:val="0"/>
                <w:numId w:val="29"/>
              </w:numPr>
              <w:tabs>
                <w:tab w:val="left" w:pos="-511"/>
                <w:tab w:val="left" w:pos="180"/>
                <w:tab w:val="left" w:pos="1036"/>
                <w:tab w:val="left" w:pos="1440"/>
                <w:tab w:val="left" w:pos="2098"/>
                <w:tab w:val="left" w:pos="2458"/>
                <w:tab w:val="left" w:pos="2638"/>
                <w:tab w:val="left" w:pos="3600"/>
              </w:tabs>
              <w:spacing w:after="60"/>
              <w:ind w:hanging="720"/>
              <w:rPr>
                <w:rFonts w:ascii="Arial" w:hAnsi="Arial"/>
                <w:sz w:val="20"/>
              </w:rPr>
            </w:pPr>
            <w:r w:rsidRPr="00073BAF">
              <w:rPr>
                <w:rFonts w:ascii="Arial" w:hAnsi="Arial"/>
                <w:sz w:val="20"/>
              </w:rPr>
              <w:t xml:space="preserve">Growers, </w:t>
            </w:r>
            <w:r w:rsidR="004541D3" w:rsidRPr="00073BAF">
              <w:rPr>
                <w:rFonts w:ascii="Arial" w:hAnsi="Arial"/>
                <w:sz w:val="20"/>
              </w:rPr>
              <w:t>distributors, manufacturers or sellers of medical foods and dietary supplements</w:t>
            </w:r>
          </w:p>
          <w:p w14:paraId="278C5657" w14:textId="77777777" w:rsidR="004541D3" w:rsidRPr="00073BAF" w:rsidRDefault="004541D3" w:rsidP="009C0F55">
            <w:pPr>
              <w:numPr>
                <w:ilvl w:val="0"/>
                <w:numId w:val="29"/>
              </w:numPr>
              <w:tabs>
                <w:tab w:val="left" w:pos="-511"/>
                <w:tab w:val="left" w:pos="180"/>
                <w:tab w:val="left" w:pos="1036"/>
                <w:tab w:val="left" w:pos="1440"/>
                <w:tab w:val="left" w:pos="2098"/>
                <w:tab w:val="left" w:pos="2458"/>
                <w:tab w:val="left" w:pos="2638"/>
                <w:tab w:val="left" w:pos="3600"/>
              </w:tabs>
              <w:spacing w:after="60"/>
              <w:ind w:hanging="720"/>
              <w:rPr>
                <w:rFonts w:ascii="Arial" w:hAnsi="Arial"/>
                <w:sz w:val="20"/>
              </w:rPr>
            </w:pPr>
            <w:r w:rsidRPr="00073BAF">
              <w:rPr>
                <w:rFonts w:ascii="Arial" w:hAnsi="Arial"/>
                <w:sz w:val="20"/>
              </w:rPr>
              <w:t>Pharmacy benefit managers</w:t>
            </w:r>
          </w:p>
        </w:tc>
        <w:tc>
          <w:tcPr>
            <w:tcW w:w="5272" w:type="dxa"/>
            <w:shd w:val="clear" w:color="auto" w:fill="auto"/>
          </w:tcPr>
          <w:p w14:paraId="4DD91741" w14:textId="77777777" w:rsidR="004541D3" w:rsidRPr="00073BAF" w:rsidRDefault="004541D3" w:rsidP="009C0F55">
            <w:pPr>
              <w:numPr>
                <w:ilvl w:val="0"/>
                <w:numId w:val="29"/>
              </w:numPr>
              <w:tabs>
                <w:tab w:val="left" w:pos="-511"/>
                <w:tab w:val="left" w:pos="180"/>
                <w:tab w:val="left" w:pos="1036"/>
                <w:tab w:val="left" w:pos="1440"/>
                <w:tab w:val="left" w:pos="2098"/>
                <w:tab w:val="left" w:pos="2458"/>
                <w:tab w:val="left" w:pos="2638"/>
                <w:tab w:val="left" w:pos="3600"/>
              </w:tabs>
              <w:spacing w:after="60"/>
              <w:ind w:hanging="720"/>
              <w:rPr>
                <w:rFonts w:ascii="Arial" w:hAnsi="Arial"/>
                <w:sz w:val="20"/>
              </w:rPr>
            </w:pPr>
            <w:r w:rsidRPr="00073BAF">
              <w:rPr>
                <w:rFonts w:ascii="Arial" w:hAnsi="Arial"/>
                <w:sz w:val="20"/>
              </w:rPr>
              <w:t>Device manufacturers or distributors</w:t>
            </w:r>
          </w:p>
          <w:p w14:paraId="1C5DF5AD" w14:textId="77777777" w:rsidR="004541D3" w:rsidRPr="00073BAF" w:rsidRDefault="004541D3" w:rsidP="009C0F55">
            <w:pPr>
              <w:numPr>
                <w:ilvl w:val="0"/>
                <w:numId w:val="29"/>
              </w:numPr>
              <w:tabs>
                <w:tab w:val="left" w:pos="-511"/>
                <w:tab w:val="left" w:pos="180"/>
                <w:tab w:val="left" w:pos="1036"/>
                <w:tab w:val="left" w:pos="1440"/>
                <w:tab w:val="left" w:pos="2098"/>
                <w:tab w:val="left" w:pos="2458"/>
                <w:tab w:val="left" w:pos="2638"/>
                <w:tab w:val="left" w:pos="3600"/>
              </w:tabs>
              <w:spacing w:after="60"/>
              <w:ind w:hanging="720"/>
              <w:rPr>
                <w:rFonts w:ascii="Arial" w:hAnsi="Arial"/>
                <w:sz w:val="20"/>
              </w:rPr>
            </w:pPr>
            <w:r w:rsidRPr="00073BAF">
              <w:rPr>
                <w:rFonts w:ascii="Arial" w:hAnsi="Arial"/>
                <w:sz w:val="20"/>
              </w:rPr>
              <w:t>Compounding pharmacies that manufacture proprietary compounds</w:t>
            </w:r>
          </w:p>
          <w:p w14:paraId="5BA6B840" w14:textId="77777777" w:rsidR="004541D3" w:rsidRPr="00073BAF" w:rsidRDefault="004541D3" w:rsidP="009C0F55">
            <w:pPr>
              <w:numPr>
                <w:ilvl w:val="0"/>
                <w:numId w:val="29"/>
              </w:numPr>
              <w:tabs>
                <w:tab w:val="left" w:pos="-511"/>
                <w:tab w:val="left" w:pos="180"/>
                <w:tab w:val="left" w:pos="1036"/>
                <w:tab w:val="left" w:pos="1440"/>
                <w:tab w:val="left" w:pos="2098"/>
                <w:tab w:val="left" w:pos="2458"/>
                <w:tab w:val="left" w:pos="2638"/>
                <w:tab w:val="left" w:pos="3600"/>
              </w:tabs>
              <w:spacing w:after="60"/>
              <w:ind w:hanging="720"/>
              <w:rPr>
                <w:rFonts w:ascii="Arial" w:hAnsi="Arial"/>
                <w:sz w:val="20"/>
              </w:rPr>
            </w:pPr>
            <w:r w:rsidRPr="00073BAF">
              <w:rPr>
                <w:rFonts w:ascii="Arial" w:hAnsi="Arial"/>
                <w:sz w:val="20"/>
              </w:rPr>
              <w:t>Manufacturers of health-related wearable products</w:t>
            </w:r>
          </w:p>
          <w:p w14:paraId="25F75741" w14:textId="77777777" w:rsidR="004541D3" w:rsidRPr="00073BAF" w:rsidRDefault="004541D3" w:rsidP="009C0F55">
            <w:pPr>
              <w:numPr>
                <w:ilvl w:val="0"/>
                <w:numId w:val="29"/>
              </w:numPr>
              <w:tabs>
                <w:tab w:val="left" w:pos="-511"/>
                <w:tab w:val="left" w:pos="180"/>
                <w:tab w:val="left" w:pos="1036"/>
                <w:tab w:val="left" w:pos="1440"/>
                <w:tab w:val="left" w:pos="2098"/>
                <w:tab w:val="left" w:pos="2458"/>
                <w:tab w:val="left" w:pos="2638"/>
                <w:tab w:val="left" w:pos="3600"/>
              </w:tabs>
              <w:spacing w:after="60"/>
              <w:ind w:hanging="720"/>
              <w:rPr>
                <w:rFonts w:ascii="Arial" w:hAnsi="Arial"/>
                <w:sz w:val="20"/>
              </w:rPr>
            </w:pPr>
            <w:r w:rsidRPr="00073BAF">
              <w:rPr>
                <w:rFonts w:ascii="Arial" w:hAnsi="Arial"/>
                <w:sz w:val="20"/>
              </w:rPr>
              <w:t>Advertising, marketing, or communication firms whose clients are ineligible companies</w:t>
            </w:r>
          </w:p>
          <w:p w14:paraId="1CDB1096" w14:textId="77777777" w:rsidR="004541D3" w:rsidRPr="00073BAF" w:rsidRDefault="004541D3" w:rsidP="009C0F55">
            <w:pPr>
              <w:numPr>
                <w:ilvl w:val="0"/>
                <w:numId w:val="29"/>
              </w:numPr>
              <w:tabs>
                <w:tab w:val="left" w:pos="-511"/>
                <w:tab w:val="left" w:pos="180"/>
                <w:tab w:val="left" w:pos="1036"/>
                <w:tab w:val="left" w:pos="1440"/>
                <w:tab w:val="left" w:pos="2098"/>
                <w:tab w:val="left" w:pos="2458"/>
                <w:tab w:val="left" w:pos="2638"/>
                <w:tab w:val="left" w:pos="3600"/>
              </w:tabs>
              <w:spacing w:after="60"/>
              <w:ind w:hanging="720"/>
              <w:rPr>
                <w:rFonts w:ascii="Arial" w:hAnsi="Arial"/>
                <w:sz w:val="20"/>
              </w:rPr>
            </w:pPr>
            <w:r w:rsidRPr="00073BAF">
              <w:rPr>
                <w:rFonts w:ascii="Arial" w:hAnsi="Arial"/>
                <w:sz w:val="20"/>
              </w:rPr>
              <w:t>Reagent manufacturers or sellers</w:t>
            </w:r>
          </w:p>
        </w:tc>
      </w:tr>
    </w:tbl>
    <w:p w14:paraId="3589E7A9" w14:textId="11FDEF8C" w:rsidR="00073BAF" w:rsidRPr="00056832" w:rsidRDefault="00A0705A" w:rsidP="00073BAF">
      <w:pPr>
        <w:tabs>
          <w:tab w:val="left" w:pos="-511"/>
          <w:tab w:val="left" w:pos="180"/>
          <w:tab w:val="left" w:pos="540"/>
          <w:tab w:val="left" w:pos="1080"/>
          <w:tab w:val="left" w:pos="1440"/>
          <w:tab w:val="left" w:pos="1800"/>
          <w:tab w:val="left" w:pos="3600"/>
        </w:tabs>
        <w:spacing w:before="120" w:after="120"/>
        <w:ind w:left="173" w:hanging="360"/>
        <w:rPr>
          <w:rFonts w:ascii="Arial" w:hAnsi="Arial"/>
          <w:b/>
          <w:sz w:val="20"/>
        </w:rPr>
      </w:pPr>
      <w:r>
        <w:rPr>
          <w:rFonts w:ascii="Arial" w:hAnsi="Arial" w:cs="Arial"/>
          <w:b/>
          <w:sz w:val="20"/>
        </w:rPr>
        <w:tab/>
        <w:t xml:space="preserve"> </w:t>
      </w:r>
      <w:sdt>
        <w:sdtPr>
          <w:rPr>
            <w:rFonts w:ascii="Arial" w:hAnsi="Arial" w:cs="Arial"/>
            <w:b/>
            <w:sz w:val="28"/>
            <w:szCs w:val="28"/>
          </w:rPr>
          <w:id w:val="-762836121"/>
          <w14:checkbox>
            <w14:checked w14:val="0"/>
            <w14:checkedState w14:val="2612" w14:font="MS Gothic"/>
            <w14:uncheckedState w14:val="2610" w14:font="MS Gothic"/>
          </w14:checkbox>
        </w:sdtPr>
        <w:sdtEndPr/>
        <w:sdtContent>
          <w:r w:rsidR="00E50C5E">
            <w:rPr>
              <w:rFonts w:ascii="MS Gothic" w:eastAsia="MS Gothic" w:hAnsi="MS Gothic" w:cs="Arial" w:hint="eastAsia"/>
              <w:b/>
              <w:sz w:val="28"/>
              <w:szCs w:val="28"/>
            </w:rPr>
            <w:t>☐</w:t>
          </w:r>
        </w:sdtContent>
      </w:sdt>
      <w:r>
        <w:rPr>
          <w:rFonts w:ascii="Arial" w:hAnsi="Arial" w:cs="Arial"/>
          <w:b/>
          <w:sz w:val="20"/>
        </w:rPr>
        <w:t xml:space="preserve"> </w:t>
      </w:r>
      <w:r w:rsidR="00591CC8" w:rsidRPr="00056832">
        <w:rPr>
          <w:rFonts w:ascii="Arial" w:hAnsi="Arial"/>
          <w:b/>
          <w:sz w:val="20"/>
        </w:rPr>
        <w:t>Yes</w:t>
      </w:r>
      <w:r w:rsidR="004541D3" w:rsidRPr="00056832">
        <w:rPr>
          <w:rFonts w:ascii="Arial" w:hAnsi="Arial"/>
          <w:b/>
          <w:sz w:val="20"/>
        </w:rPr>
        <w:t>, in the past 24 months, I have had at least one financial relationship with an ineligible company.</w:t>
      </w:r>
    </w:p>
    <w:p w14:paraId="1518E89E" w14:textId="6B0EC929" w:rsidR="00591CC8" w:rsidRPr="00056832" w:rsidRDefault="00591CC8" w:rsidP="00CD17C1">
      <w:pPr>
        <w:tabs>
          <w:tab w:val="left" w:pos="-511"/>
          <w:tab w:val="left" w:pos="180"/>
          <w:tab w:val="left" w:pos="540"/>
          <w:tab w:val="left" w:pos="1080"/>
          <w:tab w:val="left" w:pos="1440"/>
          <w:tab w:val="left" w:pos="1800"/>
          <w:tab w:val="left" w:pos="3600"/>
        </w:tabs>
        <w:ind w:left="180" w:hanging="360"/>
        <w:rPr>
          <w:rFonts w:ascii="Arial" w:hAnsi="Arial"/>
          <w:b/>
          <w:sz w:val="20"/>
        </w:rPr>
      </w:pPr>
      <w:r w:rsidRPr="00056832">
        <w:rPr>
          <w:rFonts w:ascii="Arial" w:hAnsi="Arial"/>
          <w:b/>
          <w:sz w:val="20"/>
        </w:rPr>
        <w:tab/>
      </w:r>
      <w:r w:rsidR="00A0705A">
        <w:rPr>
          <w:rFonts w:ascii="Arial" w:hAnsi="Arial"/>
          <w:b/>
          <w:sz w:val="20"/>
        </w:rPr>
        <w:t xml:space="preserve"> </w:t>
      </w:r>
      <w:sdt>
        <w:sdtPr>
          <w:rPr>
            <w:rFonts w:ascii="Arial" w:hAnsi="Arial" w:cs="Arial"/>
            <w:b/>
            <w:sz w:val="28"/>
            <w:szCs w:val="28"/>
          </w:rPr>
          <w:id w:val="1063607179"/>
          <w14:checkbox>
            <w14:checked w14:val="0"/>
            <w14:checkedState w14:val="2612" w14:font="MS Gothic"/>
            <w14:uncheckedState w14:val="2610" w14:font="MS Gothic"/>
          </w14:checkbox>
        </w:sdtPr>
        <w:sdtEndPr/>
        <w:sdtContent>
          <w:r w:rsidR="00E50C5E">
            <w:rPr>
              <w:rFonts w:ascii="MS Gothic" w:eastAsia="MS Gothic" w:hAnsi="MS Gothic" w:cs="Arial" w:hint="eastAsia"/>
              <w:b/>
              <w:sz w:val="28"/>
              <w:szCs w:val="28"/>
            </w:rPr>
            <w:t>☐</w:t>
          </w:r>
        </w:sdtContent>
      </w:sdt>
      <w:r w:rsidR="00A0705A">
        <w:rPr>
          <w:rFonts w:ascii="Arial" w:hAnsi="Arial"/>
          <w:b/>
          <w:sz w:val="20"/>
        </w:rPr>
        <w:t xml:space="preserve"> </w:t>
      </w:r>
      <w:r w:rsidR="00073BAF" w:rsidRPr="00056832">
        <w:rPr>
          <w:rFonts w:ascii="Arial" w:hAnsi="Arial"/>
          <w:b/>
          <w:sz w:val="20"/>
        </w:rPr>
        <w:t>N</w:t>
      </w:r>
      <w:r w:rsidR="00B37886" w:rsidRPr="00056832">
        <w:rPr>
          <w:rFonts w:ascii="Arial" w:hAnsi="Arial"/>
          <w:b/>
          <w:sz w:val="20"/>
        </w:rPr>
        <w:t xml:space="preserve">o, in the past 24 months, I have not had any financial relationships with any ineligible companies. </w:t>
      </w:r>
    </w:p>
    <w:p w14:paraId="77A0B8AE" w14:textId="77777777" w:rsidR="00591CC8" w:rsidRPr="00073BAF" w:rsidRDefault="00591CC8">
      <w:pPr>
        <w:tabs>
          <w:tab w:val="left" w:pos="-511"/>
          <w:tab w:val="left" w:pos="0"/>
          <w:tab w:val="left" w:pos="345"/>
          <w:tab w:val="left" w:pos="720"/>
          <w:tab w:val="left" w:pos="1036"/>
          <w:tab w:val="left" w:pos="1440"/>
          <w:tab w:val="left" w:pos="2098"/>
          <w:tab w:val="left" w:pos="2458"/>
          <w:tab w:val="left" w:pos="2638"/>
          <w:tab w:val="left" w:pos="3600"/>
        </w:tabs>
        <w:rPr>
          <w:rFonts w:ascii="Arial" w:hAnsi="Arial"/>
          <w:bCs/>
          <w:sz w:val="20"/>
        </w:rPr>
      </w:pPr>
    </w:p>
    <w:p w14:paraId="6BD9EFC2" w14:textId="77777777" w:rsidR="00292BDA" w:rsidRPr="00073BAF" w:rsidRDefault="00591CC8" w:rsidP="00292BDA">
      <w:pPr>
        <w:numPr>
          <w:ilvl w:val="0"/>
          <w:numId w:val="23"/>
        </w:numPr>
        <w:tabs>
          <w:tab w:val="left" w:pos="-511"/>
          <w:tab w:val="left" w:pos="540"/>
          <w:tab w:val="left" w:pos="2098"/>
          <w:tab w:val="left" w:pos="2458"/>
          <w:tab w:val="left" w:pos="2638"/>
          <w:tab w:val="left" w:pos="3600"/>
        </w:tabs>
        <w:spacing w:after="120"/>
        <w:ind w:left="547"/>
        <w:rPr>
          <w:rFonts w:ascii="Arial" w:hAnsi="Arial"/>
          <w:sz w:val="20"/>
        </w:rPr>
      </w:pPr>
      <w:r w:rsidRPr="00073BAF">
        <w:rPr>
          <w:rFonts w:ascii="Arial" w:hAnsi="Arial"/>
          <w:b/>
          <w:sz w:val="20"/>
        </w:rPr>
        <w:t>If Yes</w:t>
      </w:r>
      <w:r w:rsidRPr="00073BAF">
        <w:rPr>
          <w:rFonts w:ascii="Arial" w:hAnsi="Arial"/>
          <w:sz w:val="20"/>
        </w:rPr>
        <w:t>,</w:t>
      </w:r>
      <w:r w:rsidRPr="00073BAF">
        <w:rPr>
          <w:rFonts w:ascii="Arial" w:hAnsi="Arial"/>
          <w:bCs/>
          <w:sz w:val="20"/>
        </w:rPr>
        <w:t xml:space="preserve"> </w:t>
      </w:r>
      <w:r w:rsidRPr="00073BAF">
        <w:rPr>
          <w:rFonts w:ascii="Arial" w:hAnsi="Arial"/>
          <w:sz w:val="20"/>
        </w:rPr>
        <w:t>please list</w:t>
      </w:r>
      <w:r w:rsidR="006A69AE" w:rsidRPr="00073BAF">
        <w:rPr>
          <w:rFonts w:ascii="Arial" w:hAnsi="Arial"/>
          <w:sz w:val="20"/>
        </w:rPr>
        <w:t xml:space="preserve"> </w:t>
      </w:r>
      <w:r w:rsidR="00C87A8B" w:rsidRPr="00073BAF">
        <w:rPr>
          <w:rFonts w:ascii="Arial" w:hAnsi="Arial"/>
          <w:sz w:val="20"/>
        </w:rPr>
        <w:t xml:space="preserve">in the table on the following page </w:t>
      </w:r>
      <w:r w:rsidRPr="00073BAF">
        <w:rPr>
          <w:rFonts w:ascii="Arial" w:hAnsi="Arial"/>
          <w:sz w:val="20"/>
        </w:rPr>
        <w:t xml:space="preserve">the </w:t>
      </w:r>
      <w:r w:rsidR="00292BDA" w:rsidRPr="00073BAF">
        <w:rPr>
          <w:rFonts w:ascii="Arial" w:hAnsi="Arial"/>
          <w:sz w:val="20"/>
        </w:rPr>
        <w:t>ineligible companies</w:t>
      </w:r>
      <w:r w:rsidRPr="00073BAF">
        <w:rPr>
          <w:rFonts w:ascii="Arial" w:hAnsi="Arial"/>
          <w:sz w:val="20"/>
        </w:rPr>
        <w:t xml:space="preserve"> with the </w:t>
      </w:r>
      <w:r w:rsidR="00292BDA" w:rsidRPr="00073BAF">
        <w:rPr>
          <w:rFonts w:ascii="Arial" w:hAnsi="Arial"/>
          <w:sz w:val="20"/>
        </w:rPr>
        <w:t>nature</w:t>
      </w:r>
      <w:r w:rsidRPr="00073BAF">
        <w:rPr>
          <w:rFonts w:ascii="Arial" w:hAnsi="Arial"/>
          <w:sz w:val="20"/>
        </w:rPr>
        <w:t xml:space="preserve"> of </w:t>
      </w:r>
      <w:r w:rsidR="00292BDA" w:rsidRPr="00073BAF">
        <w:rPr>
          <w:rFonts w:ascii="Arial" w:hAnsi="Arial"/>
          <w:sz w:val="20"/>
        </w:rPr>
        <w:t xml:space="preserve">the financial </w:t>
      </w:r>
      <w:r w:rsidRPr="00073BAF">
        <w:rPr>
          <w:rFonts w:ascii="Arial" w:hAnsi="Arial"/>
          <w:sz w:val="20"/>
        </w:rPr>
        <w:t>re</w:t>
      </w:r>
      <w:r w:rsidR="00292BDA" w:rsidRPr="00073BAF">
        <w:rPr>
          <w:rFonts w:ascii="Arial" w:hAnsi="Arial"/>
          <w:sz w:val="20"/>
        </w:rPr>
        <w:t>lationship</w:t>
      </w:r>
      <w:r w:rsidRPr="00073BAF">
        <w:rPr>
          <w:rFonts w:ascii="Arial" w:hAnsi="Arial"/>
          <w:sz w:val="20"/>
        </w:rPr>
        <w:t>.</w:t>
      </w:r>
      <w:r w:rsidR="00C87A8B" w:rsidRPr="00073BAF">
        <w:rPr>
          <w:rFonts w:ascii="Arial" w:hAnsi="Arial"/>
          <w:sz w:val="20"/>
        </w:rPr>
        <w:t xml:space="preserve"> Please attach a separate page if necessary.</w:t>
      </w:r>
    </w:p>
    <w:p w14:paraId="22CFCBC1" w14:textId="77777777" w:rsidR="00292BDA" w:rsidRPr="00073BAF" w:rsidRDefault="00292BDA" w:rsidP="00C87A8B">
      <w:pPr>
        <w:numPr>
          <w:ilvl w:val="0"/>
          <w:numId w:val="30"/>
        </w:numPr>
        <w:tabs>
          <w:tab w:val="left" w:pos="-511"/>
          <w:tab w:val="left" w:pos="540"/>
        </w:tabs>
        <w:spacing w:after="120"/>
        <w:ind w:left="720" w:hanging="173"/>
        <w:rPr>
          <w:rFonts w:ascii="Arial" w:hAnsi="Arial"/>
          <w:sz w:val="20"/>
        </w:rPr>
      </w:pPr>
      <w:r w:rsidRPr="00073BAF">
        <w:rPr>
          <w:rFonts w:ascii="Arial" w:hAnsi="Arial"/>
          <w:sz w:val="20"/>
        </w:rPr>
        <w:t>Examples of financial relationships include</w:t>
      </w:r>
      <w:r w:rsidR="00EC5ADC" w:rsidRPr="00073BAF">
        <w:rPr>
          <w:rFonts w:ascii="Arial" w:hAnsi="Arial"/>
          <w:sz w:val="20"/>
        </w:rPr>
        <w:t>, but are not limited to,</w:t>
      </w:r>
      <w:r w:rsidR="005962DC" w:rsidRPr="00073BAF">
        <w:rPr>
          <w:rFonts w:ascii="Arial" w:hAnsi="Arial"/>
          <w:sz w:val="20"/>
        </w:rPr>
        <w:t xml:space="preserve"> </w:t>
      </w:r>
      <w:r w:rsidRPr="00073BAF">
        <w:rPr>
          <w:rFonts w:ascii="Arial" w:hAnsi="Arial"/>
          <w:sz w:val="20"/>
        </w:rPr>
        <w:t xml:space="preserve">researcher, consultant, advisor, speaker, independent contractor (including contracted research), royalties or patent beneficiary, </w:t>
      </w:r>
      <w:r w:rsidR="005962DC" w:rsidRPr="00073BAF">
        <w:rPr>
          <w:rFonts w:ascii="Arial" w:hAnsi="Arial"/>
          <w:sz w:val="20"/>
        </w:rPr>
        <w:t xml:space="preserve">employee, </w:t>
      </w:r>
      <w:r w:rsidRPr="00073BAF">
        <w:rPr>
          <w:rFonts w:ascii="Arial" w:hAnsi="Arial"/>
          <w:sz w:val="20"/>
        </w:rPr>
        <w:t xml:space="preserve">executive role, and owner interest. </w:t>
      </w:r>
    </w:p>
    <w:p w14:paraId="18C882B5" w14:textId="77777777" w:rsidR="00292BDA" w:rsidRPr="00073BAF" w:rsidRDefault="00292BDA" w:rsidP="00C87A8B">
      <w:pPr>
        <w:numPr>
          <w:ilvl w:val="0"/>
          <w:numId w:val="30"/>
        </w:numPr>
        <w:tabs>
          <w:tab w:val="left" w:pos="-511"/>
          <w:tab w:val="left" w:pos="540"/>
        </w:tabs>
        <w:spacing w:after="120"/>
        <w:ind w:left="720" w:hanging="173"/>
        <w:rPr>
          <w:rFonts w:ascii="Arial" w:hAnsi="Arial"/>
          <w:sz w:val="20"/>
        </w:rPr>
      </w:pPr>
      <w:r w:rsidRPr="00073BAF">
        <w:rPr>
          <w:rFonts w:ascii="Arial" w:hAnsi="Arial"/>
          <w:sz w:val="20"/>
        </w:rPr>
        <w:t>Individual stocks and stock options should be disclosed; diversified mutual funds do not need to be disclosed.</w:t>
      </w:r>
    </w:p>
    <w:p w14:paraId="5F4B1A31" w14:textId="4BD00523" w:rsidR="00E50C5E" w:rsidRDefault="00292BDA" w:rsidP="00C87A8B">
      <w:pPr>
        <w:numPr>
          <w:ilvl w:val="0"/>
          <w:numId w:val="30"/>
        </w:numPr>
        <w:tabs>
          <w:tab w:val="left" w:pos="-511"/>
          <w:tab w:val="left" w:pos="540"/>
        </w:tabs>
        <w:spacing w:after="120"/>
        <w:ind w:left="720" w:hanging="173"/>
        <w:rPr>
          <w:rFonts w:ascii="Arial" w:hAnsi="Arial"/>
          <w:sz w:val="20"/>
        </w:rPr>
      </w:pPr>
      <w:r w:rsidRPr="00073BAF">
        <w:rPr>
          <w:rFonts w:ascii="Arial" w:hAnsi="Arial"/>
          <w:sz w:val="20"/>
        </w:rPr>
        <w:t xml:space="preserve">Research funding from ineligible companies should be disclosed by the principal or named investigator even if that individual’s institution receives the research grant and manages the funds. </w:t>
      </w:r>
    </w:p>
    <w:p w14:paraId="0661E06B" w14:textId="77777777" w:rsidR="00E50C5E" w:rsidRDefault="00E50C5E">
      <w:pPr>
        <w:widowControl/>
        <w:rPr>
          <w:rFonts w:ascii="Arial" w:hAnsi="Arial"/>
          <w:sz w:val="20"/>
        </w:rPr>
      </w:pPr>
      <w:r>
        <w:rPr>
          <w:rFonts w:ascii="Arial" w:hAnsi="Arial"/>
          <w:sz w:val="20"/>
        </w:rPr>
        <w:br w:type="page"/>
      </w:r>
    </w:p>
    <w:p w14:paraId="0FD3CF9A" w14:textId="77777777" w:rsidR="00056832" w:rsidRDefault="00056832" w:rsidP="00E50C5E">
      <w:pPr>
        <w:tabs>
          <w:tab w:val="left" w:pos="-511"/>
          <w:tab w:val="left" w:pos="540"/>
        </w:tabs>
        <w:spacing w:after="120"/>
        <w:ind w:left="720"/>
        <w:rPr>
          <w:rFonts w:ascii="Arial" w:hAnsi="Arial"/>
          <w:sz w:val="20"/>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3521"/>
        <w:gridCol w:w="2484"/>
      </w:tblGrid>
      <w:tr w:rsidR="00B37886" w:rsidRPr="009C0F55" w14:paraId="21F100BC" w14:textId="77777777" w:rsidTr="00073BAF">
        <w:tc>
          <w:tcPr>
            <w:tcW w:w="3957" w:type="dxa"/>
            <w:shd w:val="clear" w:color="auto" w:fill="auto"/>
          </w:tcPr>
          <w:p w14:paraId="1C210E49" w14:textId="10BA074A" w:rsidR="00B37886" w:rsidRPr="009C0F55" w:rsidRDefault="00056832" w:rsidP="009C0F55">
            <w:pPr>
              <w:tabs>
                <w:tab w:val="left" w:pos="-511"/>
                <w:tab w:val="left" w:pos="540"/>
                <w:tab w:val="left" w:pos="2098"/>
                <w:tab w:val="left" w:pos="2458"/>
                <w:tab w:val="left" w:pos="2638"/>
                <w:tab w:val="left" w:pos="3600"/>
              </w:tabs>
              <w:rPr>
                <w:rFonts w:ascii="Arial" w:hAnsi="Arial"/>
                <w:b/>
                <w:sz w:val="19"/>
              </w:rPr>
            </w:pPr>
            <w:r>
              <w:rPr>
                <w:rFonts w:ascii="Arial" w:hAnsi="Arial"/>
                <w:sz w:val="20"/>
              </w:rPr>
              <w:br w:type="page"/>
            </w:r>
            <w:r w:rsidR="00C87A8B">
              <w:br w:type="page"/>
            </w:r>
            <w:r w:rsidR="00B37886" w:rsidRPr="009C0F55">
              <w:rPr>
                <w:rFonts w:ascii="Arial" w:hAnsi="Arial"/>
                <w:b/>
                <w:sz w:val="19"/>
              </w:rPr>
              <w:t>NAME OF INELIGIBLE COMPANY</w:t>
            </w:r>
          </w:p>
        </w:tc>
        <w:tc>
          <w:tcPr>
            <w:tcW w:w="3521" w:type="dxa"/>
            <w:shd w:val="clear" w:color="auto" w:fill="auto"/>
          </w:tcPr>
          <w:p w14:paraId="3B2DC8D5" w14:textId="77777777" w:rsidR="00B37886" w:rsidRPr="009C0F55" w:rsidRDefault="00B37886" w:rsidP="009C0F55">
            <w:pPr>
              <w:tabs>
                <w:tab w:val="left" w:pos="-511"/>
                <w:tab w:val="left" w:pos="540"/>
                <w:tab w:val="left" w:pos="2098"/>
                <w:tab w:val="left" w:pos="2458"/>
                <w:tab w:val="left" w:pos="2638"/>
                <w:tab w:val="left" w:pos="3600"/>
              </w:tabs>
              <w:rPr>
                <w:rFonts w:ascii="Arial" w:hAnsi="Arial"/>
                <w:b/>
                <w:sz w:val="19"/>
              </w:rPr>
            </w:pPr>
            <w:r w:rsidRPr="009C0F55">
              <w:rPr>
                <w:rFonts w:ascii="Arial" w:hAnsi="Arial"/>
                <w:b/>
                <w:sz w:val="19"/>
              </w:rPr>
              <w:t>NATURE OF FINANCIAL RELATIONSHIP</w:t>
            </w:r>
          </w:p>
          <w:p w14:paraId="667E63B3" w14:textId="77777777" w:rsidR="00292BDA" w:rsidRPr="009C0F55" w:rsidRDefault="00292BDA" w:rsidP="009C0F55">
            <w:pPr>
              <w:tabs>
                <w:tab w:val="left" w:pos="-511"/>
                <w:tab w:val="left" w:pos="540"/>
                <w:tab w:val="left" w:pos="2098"/>
                <w:tab w:val="left" w:pos="2458"/>
                <w:tab w:val="left" w:pos="2638"/>
                <w:tab w:val="left" w:pos="3600"/>
              </w:tabs>
              <w:rPr>
                <w:rFonts w:ascii="Arial" w:hAnsi="Arial"/>
                <w:b/>
                <w:sz w:val="19"/>
              </w:rPr>
            </w:pPr>
          </w:p>
          <w:p w14:paraId="19C3BF71" w14:textId="77777777" w:rsidR="00292BDA" w:rsidRPr="009C0F55" w:rsidRDefault="00292BDA" w:rsidP="009C0F55">
            <w:pPr>
              <w:tabs>
                <w:tab w:val="left" w:pos="-511"/>
                <w:tab w:val="left" w:pos="540"/>
                <w:tab w:val="left" w:pos="2098"/>
                <w:tab w:val="left" w:pos="2458"/>
                <w:tab w:val="left" w:pos="2638"/>
                <w:tab w:val="left" w:pos="3600"/>
              </w:tabs>
              <w:rPr>
                <w:rFonts w:ascii="Arial" w:hAnsi="Arial"/>
                <w:sz w:val="19"/>
              </w:rPr>
            </w:pPr>
          </w:p>
        </w:tc>
        <w:tc>
          <w:tcPr>
            <w:tcW w:w="2484" w:type="dxa"/>
            <w:shd w:val="clear" w:color="auto" w:fill="auto"/>
          </w:tcPr>
          <w:p w14:paraId="05941DBB" w14:textId="77777777" w:rsidR="00B37886" w:rsidRPr="009C0F55" w:rsidRDefault="00B37886" w:rsidP="009C0F55">
            <w:pPr>
              <w:tabs>
                <w:tab w:val="left" w:pos="-511"/>
                <w:tab w:val="left" w:pos="540"/>
                <w:tab w:val="left" w:pos="2098"/>
                <w:tab w:val="left" w:pos="2458"/>
                <w:tab w:val="left" w:pos="2638"/>
                <w:tab w:val="left" w:pos="3600"/>
              </w:tabs>
              <w:rPr>
                <w:rFonts w:ascii="Arial" w:hAnsi="Arial"/>
                <w:b/>
                <w:sz w:val="19"/>
              </w:rPr>
            </w:pPr>
            <w:r w:rsidRPr="009C0F55">
              <w:rPr>
                <w:rFonts w:ascii="Arial" w:hAnsi="Arial"/>
                <w:b/>
                <w:sz w:val="19"/>
              </w:rPr>
              <w:t>HAS THE RELATIONSHIP ENDED?</w:t>
            </w:r>
          </w:p>
          <w:p w14:paraId="1E4553F2" w14:textId="77777777" w:rsidR="00292BDA" w:rsidRPr="009C0F55" w:rsidRDefault="00292BDA" w:rsidP="009C0F55">
            <w:pPr>
              <w:tabs>
                <w:tab w:val="left" w:pos="-511"/>
                <w:tab w:val="left" w:pos="540"/>
                <w:tab w:val="left" w:pos="2098"/>
                <w:tab w:val="left" w:pos="2458"/>
                <w:tab w:val="left" w:pos="2638"/>
                <w:tab w:val="left" w:pos="3600"/>
              </w:tabs>
              <w:rPr>
                <w:rFonts w:ascii="Arial" w:hAnsi="Arial"/>
                <w:b/>
                <w:sz w:val="19"/>
              </w:rPr>
            </w:pPr>
          </w:p>
          <w:p w14:paraId="64B2298D" w14:textId="77777777" w:rsidR="00292BDA" w:rsidRPr="009C0F55" w:rsidRDefault="00292BDA"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rPr>
              <w:t xml:space="preserve">If the financial relationship existed during the last 24 months, but has now ended, please check the box in this column. </w:t>
            </w:r>
          </w:p>
        </w:tc>
      </w:tr>
      <w:tr w:rsidR="00B37886" w:rsidRPr="009C0F55" w14:paraId="141078A5" w14:textId="77777777" w:rsidTr="00073BAF">
        <w:trPr>
          <w:trHeight w:val="432"/>
        </w:trPr>
        <w:tc>
          <w:tcPr>
            <w:tcW w:w="3957" w:type="dxa"/>
            <w:shd w:val="clear" w:color="auto" w:fill="auto"/>
          </w:tcPr>
          <w:p w14:paraId="35B5DF19"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1D3CA1C5"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362050641"/>
            <w14:checkbox>
              <w14:checked w14:val="0"/>
              <w14:checkedState w14:val="2612" w14:font="MS Gothic"/>
              <w14:uncheckedState w14:val="2610" w14:font="MS Gothic"/>
            </w14:checkbox>
          </w:sdtPr>
          <w:sdtEndPr/>
          <w:sdtContent>
            <w:tc>
              <w:tcPr>
                <w:tcW w:w="2484" w:type="dxa"/>
                <w:shd w:val="clear" w:color="auto" w:fill="auto"/>
              </w:tcPr>
              <w:p w14:paraId="3A16B452" w14:textId="3F67F514" w:rsidR="00B37886"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B37886" w:rsidRPr="009C0F55" w14:paraId="575C8E57" w14:textId="77777777" w:rsidTr="00073BAF">
        <w:trPr>
          <w:trHeight w:val="432"/>
        </w:trPr>
        <w:tc>
          <w:tcPr>
            <w:tcW w:w="3957" w:type="dxa"/>
            <w:shd w:val="clear" w:color="auto" w:fill="auto"/>
          </w:tcPr>
          <w:p w14:paraId="56F11706"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7A0D2D26"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729342392"/>
            <w14:checkbox>
              <w14:checked w14:val="0"/>
              <w14:checkedState w14:val="2612" w14:font="MS Gothic"/>
              <w14:uncheckedState w14:val="2610" w14:font="MS Gothic"/>
            </w14:checkbox>
          </w:sdtPr>
          <w:sdtEndPr/>
          <w:sdtContent>
            <w:tc>
              <w:tcPr>
                <w:tcW w:w="2484" w:type="dxa"/>
                <w:shd w:val="clear" w:color="auto" w:fill="auto"/>
              </w:tcPr>
              <w:p w14:paraId="668A0130" w14:textId="4C633621" w:rsidR="00B37886"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B37886" w:rsidRPr="009C0F55" w14:paraId="1C45611D" w14:textId="77777777" w:rsidTr="00073BAF">
        <w:trPr>
          <w:trHeight w:val="432"/>
        </w:trPr>
        <w:tc>
          <w:tcPr>
            <w:tcW w:w="3957" w:type="dxa"/>
            <w:shd w:val="clear" w:color="auto" w:fill="auto"/>
          </w:tcPr>
          <w:p w14:paraId="14CD7BC5"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2A11F814"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759431112"/>
            <w14:checkbox>
              <w14:checked w14:val="0"/>
              <w14:checkedState w14:val="2612" w14:font="MS Gothic"/>
              <w14:uncheckedState w14:val="2610" w14:font="MS Gothic"/>
            </w14:checkbox>
          </w:sdtPr>
          <w:sdtEndPr/>
          <w:sdtContent>
            <w:tc>
              <w:tcPr>
                <w:tcW w:w="2484" w:type="dxa"/>
                <w:shd w:val="clear" w:color="auto" w:fill="auto"/>
              </w:tcPr>
              <w:p w14:paraId="0E66E3FF" w14:textId="2B15EAFA" w:rsidR="00B37886"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B37886" w:rsidRPr="009C0F55" w14:paraId="092B4261" w14:textId="77777777" w:rsidTr="00073BAF">
        <w:trPr>
          <w:trHeight w:val="432"/>
        </w:trPr>
        <w:tc>
          <w:tcPr>
            <w:tcW w:w="3957" w:type="dxa"/>
            <w:shd w:val="clear" w:color="auto" w:fill="auto"/>
          </w:tcPr>
          <w:p w14:paraId="2CAB6735"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46A335A5"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395249162"/>
            <w14:checkbox>
              <w14:checked w14:val="0"/>
              <w14:checkedState w14:val="2612" w14:font="MS Gothic"/>
              <w14:uncheckedState w14:val="2610" w14:font="MS Gothic"/>
            </w14:checkbox>
          </w:sdtPr>
          <w:sdtEndPr/>
          <w:sdtContent>
            <w:tc>
              <w:tcPr>
                <w:tcW w:w="2484" w:type="dxa"/>
                <w:shd w:val="clear" w:color="auto" w:fill="auto"/>
              </w:tcPr>
              <w:p w14:paraId="7E4DC92A" w14:textId="7E1D08BC" w:rsidR="00B37886"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B37886" w:rsidRPr="009C0F55" w14:paraId="08FE9FDE" w14:textId="77777777" w:rsidTr="00073BAF">
        <w:trPr>
          <w:trHeight w:val="432"/>
        </w:trPr>
        <w:tc>
          <w:tcPr>
            <w:tcW w:w="3957" w:type="dxa"/>
            <w:shd w:val="clear" w:color="auto" w:fill="auto"/>
          </w:tcPr>
          <w:p w14:paraId="5B9E28ED"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5D94F3F2"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353845366"/>
            <w14:checkbox>
              <w14:checked w14:val="0"/>
              <w14:checkedState w14:val="2612" w14:font="MS Gothic"/>
              <w14:uncheckedState w14:val="2610" w14:font="MS Gothic"/>
            </w14:checkbox>
          </w:sdtPr>
          <w:sdtEndPr/>
          <w:sdtContent>
            <w:tc>
              <w:tcPr>
                <w:tcW w:w="2484" w:type="dxa"/>
                <w:shd w:val="clear" w:color="auto" w:fill="auto"/>
              </w:tcPr>
              <w:p w14:paraId="365F81AD" w14:textId="47863CC3" w:rsidR="00B37886"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B37886" w:rsidRPr="009C0F55" w14:paraId="6808D9A4" w14:textId="77777777" w:rsidTr="00073BAF">
        <w:trPr>
          <w:trHeight w:val="432"/>
        </w:trPr>
        <w:tc>
          <w:tcPr>
            <w:tcW w:w="3957" w:type="dxa"/>
            <w:shd w:val="clear" w:color="auto" w:fill="auto"/>
          </w:tcPr>
          <w:p w14:paraId="2B47CF35"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7CE4E9A2"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518766269"/>
            <w14:checkbox>
              <w14:checked w14:val="0"/>
              <w14:checkedState w14:val="2612" w14:font="MS Gothic"/>
              <w14:uncheckedState w14:val="2610" w14:font="MS Gothic"/>
            </w14:checkbox>
          </w:sdtPr>
          <w:sdtEndPr/>
          <w:sdtContent>
            <w:tc>
              <w:tcPr>
                <w:tcW w:w="2484" w:type="dxa"/>
                <w:shd w:val="clear" w:color="auto" w:fill="auto"/>
              </w:tcPr>
              <w:p w14:paraId="74E3F3B2" w14:textId="50C43840" w:rsidR="00B37886"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B37886" w:rsidRPr="009C0F55" w14:paraId="57E795FE" w14:textId="77777777" w:rsidTr="00073BAF">
        <w:trPr>
          <w:trHeight w:val="432"/>
        </w:trPr>
        <w:tc>
          <w:tcPr>
            <w:tcW w:w="3957" w:type="dxa"/>
            <w:shd w:val="clear" w:color="auto" w:fill="auto"/>
          </w:tcPr>
          <w:p w14:paraId="36924AA9"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25470652"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2062050045"/>
            <w14:checkbox>
              <w14:checked w14:val="0"/>
              <w14:checkedState w14:val="2612" w14:font="MS Gothic"/>
              <w14:uncheckedState w14:val="2610" w14:font="MS Gothic"/>
            </w14:checkbox>
          </w:sdtPr>
          <w:sdtEndPr/>
          <w:sdtContent>
            <w:tc>
              <w:tcPr>
                <w:tcW w:w="2484" w:type="dxa"/>
                <w:shd w:val="clear" w:color="auto" w:fill="auto"/>
              </w:tcPr>
              <w:p w14:paraId="30CA31DC" w14:textId="674C1B81" w:rsidR="00B37886"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B37886" w:rsidRPr="009C0F55" w14:paraId="0FAAF2BA" w14:textId="77777777" w:rsidTr="00073BAF">
        <w:trPr>
          <w:trHeight w:val="432"/>
        </w:trPr>
        <w:tc>
          <w:tcPr>
            <w:tcW w:w="3957" w:type="dxa"/>
            <w:shd w:val="clear" w:color="auto" w:fill="auto"/>
          </w:tcPr>
          <w:p w14:paraId="6A721FA4"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3734C5C6"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681555455"/>
            <w14:checkbox>
              <w14:checked w14:val="0"/>
              <w14:checkedState w14:val="2612" w14:font="MS Gothic"/>
              <w14:uncheckedState w14:val="2610" w14:font="MS Gothic"/>
            </w14:checkbox>
          </w:sdtPr>
          <w:sdtEndPr/>
          <w:sdtContent>
            <w:tc>
              <w:tcPr>
                <w:tcW w:w="2484" w:type="dxa"/>
                <w:shd w:val="clear" w:color="auto" w:fill="auto"/>
              </w:tcPr>
              <w:p w14:paraId="7E9405AE" w14:textId="2E001809" w:rsidR="00B37886"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B37886" w:rsidRPr="009C0F55" w14:paraId="5798BF1F" w14:textId="77777777" w:rsidTr="00073BAF">
        <w:trPr>
          <w:trHeight w:val="432"/>
        </w:trPr>
        <w:tc>
          <w:tcPr>
            <w:tcW w:w="3957" w:type="dxa"/>
            <w:shd w:val="clear" w:color="auto" w:fill="auto"/>
          </w:tcPr>
          <w:p w14:paraId="2C2E8FA1"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1148E6F6"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648561024"/>
            <w14:checkbox>
              <w14:checked w14:val="0"/>
              <w14:checkedState w14:val="2612" w14:font="MS Gothic"/>
              <w14:uncheckedState w14:val="2610" w14:font="MS Gothic"/>
            </w14:checkbox>
          </w:sdtPr>
          <w:sdtEndPr/>
          <w:sdtContent>
            <w:tc>
              <w:tcPr>
                <w:tcW w:w="2484" w:type="dxa"/>
                <w:shd w:val="clear" w:color="auto" w:fill="auto"/>
              </w:tcPr>
              <w:p w14:paraId="34D12C2E" w14:textId="16982C17" w:rsidR="00B37886"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B37886" w:rsidRPr="009C0F55" w14:paraId="7B86A851" w14:textId="77777777" w:rsidTr="00073BAF">
        <w:trPr>
          <w:trHeight w:val="432"/>
        </w:trPr>
        <w:tc>
          <w:tcPr>
            <w:tcW w:w="3957" w:type="dxa"/>
            <w:shd w:val="clear" w:color="auto" w:fill="auto"/>
          </w:tcPr>
          <w:p w14:paraId="19E8DD02"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157359EA" w14:textId="77777777" w:rsidR="00B37886" w:rsidRPr="009C0F55" w:rsidRDefault="00EC5ADC" w:rsidP="009C0F55">
            <w:pPr>
              <w:tabs>
                <w:tab w:val="left" w:pos="-511"/>
                <w:tab w:val="left" w:pos="540"/>
                <w:tab w:val="left" w:pos="2098"/>
                <w:tab w:val="left" w:pos="2458"/>
                <w:tab w:val="left" w:pos="2638"/>
                <w:tab w:val="left" w:pos="3600"/>
              </w:tabs>
              <w:rPr>
                <w:rFonts w:ascii="Arial" w:hAnsi="Arial"/>
                <w:sz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156457998"/>
            <w14:checkbox>
              <w14:checked w14:val="0"/>
              <w14:checkedState w14:val="2612" w14:font="MS Gothic"/>
              <w14:uncheckedState w14:val="2610" w14:font="MS Gothic"/>
            </w14:checkbox>
          </w:sdtPr>
          <w:sdtEndPr/>
          <w:sdtContent>
            <w:tc>
              <w:tcPr>
                <w:tcW w:w="2484" w:type="dxa"/>
                <w:shd w:val="clear" w:color="auto" w:fill="auto"/>
              </w:tcPr>
              <w:p w14:paraId="054D24BA" w14:textId="45B7F5C8" w:rsidR="00B37886"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E739F4" w:rsidRPr="009C0F55" w14:paraId="0CF01A9B" w14:textId="77777777" w:rsidTr="00073BAF">
        <w:trPr>
          <w:trHeight w:val="432"/>
        </w:trPr>
        <w:tc>
          <w:tcPr>
            <w:tcW w:w="3957" w:type="dxa"/>
            <w:shd w:val="clear" w:color="auto" w:fill="auto"/>
          </w:tcPr>
          <w:p w14:paraId="77F426D4"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6C829982"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44058074"/>
            <w14:checkbox>
              <w14:checked w14:val="0"/>
              <w14:checkedState w14:val="2612" w14:font="MS Gothic"/>
              <w14:uncheckedState w14:val="2610" w14:font="MS Gothic"/>
            </w14:checkbox>
          </w:sdtPr>
          <w:sdtEndPr/>
          <w:sdtContent>
            <w:tc>
              <w:tcPr>
                <w:tcW w:w="2484" w:type="dxa"/>
                <w:shd w:val="clear" w:color="auto" w:fill="auto"/>
              </w:tcPr>
              <w:p w14:paraId="6948123A" w14:textId="77BD5EC1" w:rsidR="00E739F4"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E739F4" w:rsidRPr="009C0F55" w14:paraId="2A21EFD6" w14:textId="77777777" w:rsidTr="00073BAF">
        <w:trPr>
          <w:trHeight w:val="432"/>
        </w:trPr>
        <w:tc>
          <w:tcPr>
            <w:tcW w:w="3957" w:type="dxa"/>
            <w:shd w:val="clear" w:color="auto" w:fill="auto"/>
          </w:tcPr>
          <w:p w14:paraId="7239767C"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21836C82"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596310975"/>
            <w14:checkbox>
              <w14:checked w14:val="0"/>
              <w14:checkedState w14:val="2612" w14:font="MS Gothic"/>
              <w14:uncheckedState w14:val="2610" w14:font="MS Gothic"/>
            </w14:checkbox>
          </w:sdtPr>
          <w:sdtEndPr/>
          <w:sdtContent>
            <w:tc>
              <w:tcPr>
                <w:tcW w:w="2484" w:type="dxa"/>
                <w:shd w:val="clear" w:color="auto" w:fill="auto"/>
              </w:tcPr>
              <w:p w14:paraId="49E67BA3" w14:textId="0EB955CF" w:rsidR="00E739F4"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E739F4" w:rsidRPr="009C0F55" w14:paraId="22ADBE3F" w14:textId="77777777" w:rsidTr="00073BAF">
        <w:trPr>
          <w:trHeight w:val="432"/>
        </w:trPr>
        <w:tc>
          <w:tcPr>
            <w:tcW w:w="3957" w:type="dxa"/>
            <w:shd w:val="clear" w:color="auto" w:fill="auto"/>
          </w:tcPr>
          <w:p w14:paraId="72FAB37D"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16C4BEF2"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2097971093"/>
            <w14:checkbox>
              <w14:checked w14:val="0"/>
              <w14:checkedState w14:val="2612" w14:font="MS Gothic"/>
              <w14:uncheckedState w14:val="2610" w14:font="MS Gothic"/>
            </w14:checkbox>
          </w:sdtPr>
          <w:sdtEndPr/>
          <w:sdtContent>
            <w:tc>
              <w:tcPr>
                <w:tcW w:w="2484" w:type="dxa"/>
                <w:shd w:val="clear" w:color="auto" w:fill="auto"/>
              </w:tcPr>
              <w:p w14:paraId="14DDF932" w14:textId="6EB77A45" w:rsidR="00E739F4"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E739F4" w:rsidRPr="009C0F55" w14:paraId="7C8E57E5" w14:textId="77777777" w:rsidTr="00073BAF">
        <w:trPr>
          <w:trHeight w:val="432"/>
        </w:trPr>
        <w:tc>
          <w:tcPr>
            <w:tcW w:w="3957" w:type="dxa"/>
            <w:shd w:val="clear" w:color="auto" w:fill="auto"/>
          </w:tcPr>
          <w:p w14:paraId="7E682A82"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7D33C332"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139234744"/>
            <w14:checkbox>
              <w14:checked w14:val="0"/>
              <w14:checkedState w14:val="2612" w14:font="MS Gothic"/>
              <w14:uncheckedState w14:val="2610" w14:font="MS Gothic"/>
            </w14:checkbox>
          </w:sdtPr>
          <w:sdtEndPr/>
          <w:sdtContent>
            <w:tc>
              <w:tcPr>
                <w:tcW w:w="2484" w:type="dxa"/>
                <w:shd w:val="clear" w:color="auto" w:fill="auto"/>
              </w:tcPr>
              <w:p w14:paraId="45D44CAD" w14:textId="47989B9C" w:rsidR="00E739F4"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E739F4" w:rsidRPr="009C0F55" w14:paraId="6A5E3EE6" w14:textId="77777777" w:rsidTr="00073BAF">
        <w:trPr>
          <w:trHeight w:val="432"/>
        </w:trPr>
        <w:tc>
          <w:tcPr>
            <w:tcW w:w="3957" w:type="dxa"/>
            <w:shd w:val="clear" w:color="auto" w:fill="auto"/>
          </w:tcPr>
          <w:p w14:paraId="7BCEDE3B"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4A3068F5"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990014418"/>
            <w14:checkbox>
              <w14:checked w14:val="0"/>
              <w14:checkedState w14:val="2612" w14:font="MS Gothic"/>
              <w14:uncheckedState w14:val="2610" w14:font="MS Gothic"/>
            </w14:checkbox>
          </w:sdtPr>
          <w:sdtEndPr/>
          <w:sdtContent>
            <w:tc>
              <w:tcPr>
                <w:tcW w:w="2484" w:type="dxa"/>
                <w:shd w:val="clear" w:color="auto" w:fill="auto"/>
              </w:tcPr>
              <w:p w14:paraId="3E374BA8" w14:textId="7C03354D" w:rsidR="00E739F4"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E739F4" w:rsidRPr="009C0F55" w14:paraId="1059D571" w14:textId="77777777" w:rsidTr="00073BAF">
        <w:trPr>
          <w:trHeight w:val="432"/>
        </w:trPr>
        <w:tc>
          <w:tcPr>
            <w:tcW w:w="3957" w:type="dxa"/>
            <w:shd w:val="clear" w:color="auto" w:fill="auto"/>
          </w:tcPr>
          <w:p w14:paraId="3C9FF9B6"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603B9421"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232939027"/>
            <w14:checkbox>
              <w14:checked w14:val="0"/>
              <w14:checkedState w14:val="2612" w14:font="MS Gothic"/>
              <w14:uncheckedState w14:val="2610" w14:font="MS Gothic"/>
            </w14:checkbox>
          </w:sdtPr>
          <w:sdtEndPr/>
          <w:sdtContent>
            <w:tc>
              <w:tcPr>
                <w:tcW w:w="2484" w:type="dxa"/>
                <w:shd w:val="clear" w:color="auto" w:fill="auto"/>
              </w:tcPr>
              <w:p w14:paraId="68AEAE19" w14:textId="3113E30E" w:rsidR="00E739F4"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E739F4" w:rsidRPr="009C0F55" w14:paraId="5010628C" w14:textId="77777777" w:rsidTr="00073BAF">
        <w:trPr>
          <w:trHeight w:val="432"/>
        </w:trPr>
        <w:tc>
          <w:tcPr>
            <w:tcW w:w="3957" w:type="dxa"/>
            <w:shd w:val="clear" w:color="auto" w:fill="auto"/>
          </w:tcPr>
          <w:p w14:paraId="615E1A27"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721E3CA8"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762136439"/>
            <w14:checkbox>
              <w14:checked w14:val="0"/>
              <w14:checkedState w14:val="2612" w14:font="MS Gothic"/>
              <w14:uncheckedState w14:val="2610" w14:font="MS Gothic"/>
            </w14:checkbox>
          </w:sdtPr>
          <w:sdtEndPr/>
          <w:sdtContent>
            <w:tc>
              <w:tcPr>
                <w:tcW w:w="2484" w:type="dxa"/>
                <w:shd w:val="clear" w:color="auto" w:fill="auto"/>
              </w:tcPr>
              <w:p w14:paraId="0D09E7DB" w14:textId="37DC18EF" w:rsidR="00E739F4"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E739F4" w:rsidRPr="009C0F55" w14:paraId="4F5BF6A0" w14:textId="77777777" w:rsidTr="00073BAF">
        <w:trPr>
          <w:trHeight w:val="432"/>
        </w:trPr>
        <w:tc>
          <w:tcPr>
            <w:tcW w:w="3957" w:type="dxa"/>
            <w:shd w:val="clear" w:color="auto" w:fill="auto"/>
          </w:tcPr>
          <w:p w14:paraId="1FA17239"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0FA7B4A0"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460235254"/>
            <w14:checkbox>
              <w14:checked w14:val="0"/>
              <w14:checkedState w14:val="2612" w14:font="MS Gothic"/>
              <w14:uncheckedState w14:val="2610" w14:font="MS Gothic"/>
            </w14:checkbox>
          </w:sdtPr>
          <w:sdtEndPr/>
          <w:sdtContent>
            <w:tc>
              <w:tcPr>
                <w:tcW w:w="2484" w:type="dxa"/>
                <w:shd w:val="clear" w:color="auto" w:fill="auto"/>
              </w:tcPr>
              <w:p w14:paraId="2FC90F47" w14:textId="5FFA60DE" w:rsidR="00E739F4"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E739F4" w:rsidRPr="009C0F55" w14:paraId="0FB83E7B" w14:textId="77777777" w:rsidTr="00073BAF">
        <w:trPr>
          <w:trHeight w:val="432"/>
        </w:trPr>
        <w:tc>
          <w:tcPr>
            <w:tcW w:w="3957" w:type="dxa"/>
            <w:shd w:val="clear" w:color="auto" w:fill="auto"/>
          </w:tcPr>
          <w:p w14:paraId="16113E2E"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2E8B2D53"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1220013510"/>
            <w14:checkbox>
              <w14:checked w14:val="0"/>
              <w14:checkedState w14:val="2612" w14:font="MS Gothic"/>
              <w14:uncheckedState w14:val="2610" w14:font="MS Gothic"/>
            </w14:checkbox>
          </w:sdtPr>
          <w:sdtEndPr/>
          <w:sdtContent>
            <w:tc>
              <w:tcPr>
                <w:tcW w:w="2484" w:type="dxa"/>
                <w:shd w:val="clear" w:color="auto" w:fill="auto"/>
              </w:tcPr>
              <w:p w14:paraId="2C568EFD" w14:textId="1233EFB0" w:rsidR="00E739F4"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r w:rsidR="00E739F4" w:rsidRPr="009C0F55" w14:paraId="4D3F9A22" w14:textId="77777777" w:rsidTr="00073BAF">
        <w:trPr>
          <w:trHeight w:val="432"/>
        </w:trPr>
        <w:tc>
          <w:tcPr>
            <w:tcW w:w="3957" w:type="dxa"/>
            <w:shd w:val="clear" w:color="auto" w:fill="auto"/>
          </w:tcPr>
          <w:p w14:paraId="2A419B80"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tc>
          <w:tcPr>
            <w:tcW w:w="3521" w:type="dxa"/>
            <w:shd w:val="clear" w:color="auto" w:fill="auto"/>
          </w:tcPr>
          <w:p w14:paraId="31F7346C" w14:textId="77777777" w:rsidR="00E739F4" w:rsidRPr="009C0F55" w:rsidRDefault="00E739F4" w:rsidP="009C0F55">
            <w:pPr>
              <w:tabs>
                <w:tab w:val="left" w:pos="-511"/>
                <w:tab w:val="left" w:pos="540"/>
                <w:tab w:val="left" w:pos="2098"/>
                <w:tab w:val="left" w:pos="2458"/>
                <w:tab w:val="left" w:pos="2638"/>
                <w:tab w:val="left" w:pos="3600"/>
              </w:tabs>
              <w:rPr>
                <w:rFonts w:ascii="Arial" w:hAnsi="Arial"/>
                <w:sz w:val="19"/>
                <w:szCs w:val="19"/>
              </w:rPr>
            </w:pPr>
            <w:r w:rsidRPr="009C0F55">
              <w:rPr>
                <w:rFonts w:ascii="Arial" w:hAnsi="Arial"/>
                <w:sz w:val="19"/>
                <w:szCs w:val="19"/>
              </w:rPr>
              <w:fldChar w:fldCharType="begin">
                <w:ffData>
                  <w:name w:val="Text2"/>
                  <w:enabled/>
                  <w:calcOnExit w:val="0"/>
                  <w:textInput/>
                </w:ffData>
              </w:fldChar>
            </w:r>
            <w:r w:rsidRPr="009C0F55">
              <w:rPr>
                <w:rFonts w:ascii="Arial" w:hAnsi="Arial"/>
                <w:sz w:val="19"/>
                <w:szCs w:val="19"/>
              </w:rPr>
              <w:instrText xml:space="preserve"> FORMTEXT </w:instrText>
            </w:r>
            <w:r w:rsidRPr="009C0F55">
              <w:rPr>
                <w:rFonts w:ascii="Arial" w:hAnsi="Arial"/>
                <w:sz w:val="19"/>
                <w:szCs w:val="19"/>
              </w:rPr>
            </w:r>
            <w:r w:rsidRPr="009C0F55">
              <w:rPr>
                <w:rFonts w:ascii="Arial" w:hAnsi="Arial"/>
                <w:sz w:val="19"/>
                <w:szCs w:val="19"/>
              </w:rPr>
              <w:fldChar w:fldCharType="separate"/>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noProof/>
                <w:sz w:val="19"/>
                <w:szCs w:val="19"/>
              </w:rPr>
              <w:t> </w:t>
            </w:r>
            <w:r w:rsidRPr="009C0F55">
              <w:rPr>
                <w:rFonts w:ascii="Arial" w:hAnsi="Arial"/>
                <w:sz w:val="19"/>
                <w:szCs w:val="19"/>
              </w:rPr>
              <w:fldChar w:fldCharType="end"/>
            </w:r>
          </w:p>
        </w:tc>
        <w:sdt>
          <w:sdtPr>
            <w:rPr>
              <w:rFonts w:ascii="Arial" w:hAnsi="Arial"/>
              <w:sz w:val="28"/>
              <w:szCs w:val="28"/>
            </w:rPr>
            <w:id w:val="-355738568"/>
            <w14:checkbox>
              <w14:checked w14:val="0"/>
              <w14:checkedState w14:val="2612" w14:font="MS Gothic"/>
              <w14:uncheckedState w14:val="2610" w14:font="MS Gothic"/>
            </w14:checkbox>
          </w:sdtPr>
          <w:sdtEndPr/>
          <w:sdtContent>
            <w:tc>
              <w:tcPr>
                <w:tcW w:w="2484" w:type="dxa"/>
                <w:shd w:val="clear" w:color="auto" w:fill="auto"/>
              </w:tcPr>
              <w:p w14:paraId="73A2F28A" w14:textId="53D1129D" w:rsidR="00E739F4" w:rsidRPr="009C0F55" w:rsidRDefault="00E50C5E" w:rsidP="00073BAF">
                <w:pPr>
                  <w:tabs>
                    <w:tab w:val="left" w:pos="-511"/>
                    <w:tab w:val="left" w:pos="540"/>
                    <w:tab w:val="left" w:pos="2098"/>
                    <w:tab w:val="left" w:pos="2458"/>
                    <w:tab w:val="left" w:pos="2638"/>
                    <w:tab w:val="left" w:pos="3600"/>
                  </w:tabs>
                  <w:jc w:val="center"/>
                  <w:rPr>
                    <w:rFonts w:ascii="Arial" w:hAnsi="Arial"/>
                    <w:sz w:val="19"/>
                  </w:rPr>
                </w:pPr>
                <w:r>
                  <w:rPr>
                    <w:rFonts w:ascii="MS Gothic" w:eastAsia="MS Gothic" w:hAnsi="MS Gothic" w:hint="eastAsia"/>
                    <w:sz w:val="28"/>
                    <w:szCs w:val="28"/>
                  </w:rPr>
                  <w:t>☐</w:t>
                </w:r>
              </w:p>
            </w:tc>
          </w:sdtContent>
        </w:sdt>
      </w:tr>
    </w:tbl>
    <w:p w14:paraId="1C08E9E3" w14:textId="77777777" w:rsidR="00CD17C1" w:rsidRPr="00C26BC1" w:rsidRDefault="00CD17C1" w:rsidP="00FD63CE">
      <w:pPr>
        <w:tabs>
          <w:tab w:val="left" w:pos="-511"/>
          <w:tab w:val="left" w:pos="0"/>
          <w:tab w:val="left" w:pos="360"/>
          <w:tab w:val="left" w:pos="720"/>
          <w:tab w:val="left" w:pos="5040"/>
          <w:tab w:val="left" w:pos="5760"/>
          <w:tab w:val="left" w:pos="6480"/>
          <w:tab w:val="left" w:pos="7020"/>
          <w:tab w:val="left" w:pos="7920"/>
        </w:tabs>
        <w:rPr>
          <w:sz w:val="18"/>
          <w:szCs w:val="18"/>
        </w:rPr>
      </w:pPr>
    </w:p>
    <w:p w14:paraId="1D0173A5" w14:textId="77777777" w:rsidR="00B8591B" w:rsidRPr="005D1D31" w:rsidRDefault="00B8591B" w:rsidP="00E63658">
      <w:pPr>
        <w:pStyle w:val="BodyText2"/>
        <w:ind w:left="720" w:hanging="720"/>
        <w:rPr>
          <w:sz w:val="22"/>
          <w:szCs w:val="22"/>
        </w:rPr>
      </w:pPr>
    </w:p>
    <w:p w14:paraId="5BBE5409" w14:textId="7B0B846D" w:rsidR="00591CC8" w:rsidRPr="00C87A8B" w:rsidRDefault="00591CC8" w:rsidP="00E63658">
      <w:pPr>
        <w:pStyle w:val="BodyTextIndent3"/>
        <w:tabs>
          <w:tab w:val="clear" w:pos="345"/>
          <w:tab w:val="clear" w:pos="720"/>
          <w:tab w:val="left" w:pos="360"/>
        </w:tabs>
        <w:ind w:left="0"/>
        <w:rPr>
          <w:sz w:val="19"/>
          <w:szCs w:val="19"/>
        </w:rPr>
      </w:pPr>
      <w:r w:rsidRPr="00C87A8B">
        <w:rPr>
          <w:sz w:val="19"/>
          <w:szCs w:val="19"/>
        </w:rPr>
        <w:t xml:space="preserve">I </w:t>
      </w:r>
      <w:r w:rsidR="00F47383">
        <w:rPr>
          <w:sz w:val="19"/>
          <w:szCs w:val="19"/>
        </w:rPr>
        <w:t xml:space="preserve">attest </w:t>
      </w:r>
      <w:r w:rsidRPr="00C87A8B">
        <w:rPr>
          <w:sz w:val="19"/>
          <w:szCs w:val="19"/>
        </w:rPr>
        <w:t>that the inf</w:t>
      </w:r>
      <w:r w:rsidR="00073BAF">
        <w:rPr>
          <w:sz w:val="19"/>
          <w:szCs w:val="19"/>
        </w:rPr>
        <w:t>ormation I have provided is correct</w:t>
      </w:r>
      <w:r w:rsidRPr="00C87A8B">
        <w:rPr>
          <w:sz w:val="19"/>
          <w:szCs w:val="19"/>
        </w:rPr>
        <w:t xml:space="preserve"> and complete </w:t>
      </w:r>
      <w:r w:rsidR="00073BAF">
        <w:rPr>
          <w:sz w:val="19"/>
          <w:szCs w:val="19"/>
        </w:rPr>
        <w:t>as of the date of submission of this form</w:t>
      </w:r>
      <w:r w:rsidRPr="00C87A8B">
        <w:rPr>
          <w:sz w:val="19"/>
          <w:szCs w:val="19"/>
        </w:rPr>
        <w:t xml:space="preserve"> and I accept responsibility for the accuracy of the information in response to the aforementioned questions.  </w:t>
      </w:r>
    </w:p>
    <w:p w14:paraId="2FAAC7F8" w14:textId="77777777" w:rsidR="00200638" w:rsidRDefault="00200638">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rPr>
          <w:rFonts w:ascii="Arial" w:hAnsi="Arial"/>
          <w:sz w:val="20"/>
        </w:rPr>
      </w:pPr>
    </w:p>
    <w:p w14:paraId="45C641BF" w14:textId="77777777" w:rsidR="005962DC" w:rsidRDefault="005962DC">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rPr>
          <w:rFonts w:ascii="Arial" w:hAnsi="Arial"/>
          <w:sz w:val="20"/>
        </w:rPr>
      </w:pPr>
    </w:p>
    <w:p w14:paraId="61D50F41" w14:textId="36569796" w:rsidR="00591CC8" w:rsidRDefault="00591CC8">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rPr>
          <w:rFonts w:ascii="Arial" w:hAnsi="Arial"/>
          <w:sz w:val="20"/>
        </w:rPr>
      </w:pPr>
      <w:r>
        <w:rPr>
          <w:rFonts w:ascii="Arial" w:hAnsi="Arial"/>
          <w:sz w:val="20"/>
        </w:rPr>
        <w:t>______________________________________________________________________________________</w:t>
      </w:r>
      <w:r w:rsidR="00073BAF">
        <w:rPr>
          <w:rFonts w:ascii="Arial" w:hAnsi="Arial"/>
          <w:sz w:val="20"/>
        </w:rPr>
        <w:t>________</w:t>
      </w:r>
    </w:p>
    <w:p w14:paraId="45B72CC5" w14:textId="77777777" w:rsidR="00696FF0" w:rsidRPr="00C87A8B" w:rsidRDefault="00591CC8" w:rsidP="00C87A8B">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spacing w:line="360" w:lineRule="auto"/>
        <w:ind w:left="7020" w:hanging="7020"/>
        <w:rPr>
          <w:rFonts w:ascii="Arial" w:hAnsi="Arial"/>
          <w:b/>
          <w:sz w:val="19"/>
          <w:szCs w:val="19"/>
        </w:rPr>
      </w:pPr>
      <w:r w:rsidRPr="00C87A8B">
        <w:rPr>
          <w:rFonts w:ascii="Arial" w:hAnsi="Arial"/>
          <w:b/>
          <w:sz w:val="19"/>
          <w:szCs w:val="19"/>
        </w:rPr>
        <w:t>Signature</w:t>
      </w:r>
      <w:r w:rsidRPr="00C87A8B">
        <w:rPr>
          <w:rFonts w:ascii="Arial" w:hAnsi="Arial"/>
          <w:b/>
          <w:sz w:val="19"/>
          <w:szCs w:val="19"/>
        </w:rPr>
        <w:tab/>
      </w:r>
      <w:r w:rsidRPr="00C87A8B">
        <w:rPr>
          <w:rFonts w:ascii="Arial" w:hAnsi="Arial"/>
          <w:b/>
          <w:sz w:val="19"/>
          <w:szCs w:val="19"/>
        </w:rPr>
        <w:tab/>
      </w:r>
      <w:r w:rsidRPr="00C87A8B">
        <w:rPr>
          <w:rFonts w:ascii="Arial" w:hAnsi="Arial"/>
          <w:b/>
          <w:sz w:val="19"/>
          <w:szCs w:val="19"/>
        </w:rPr>
        <w:tab/>
      </w:r>
      <w:r w:rsidRPr="00C87A8B">
        <w:rPr>
          <w:rFonts w:ascii="Arial" w:hAnsi="Arial"/>
          <w:b/>
          <w:sz w:val="19"/>
          <w:szCs w:val="19"/>
        </w:rPr>
        <w:tab/>
      </w:r>
      <w:r w:rsidRPr="00C87A8B">
        <w:rPr>
          <w:rFonts w:ascii="Arial" w:hAnsi="Arial"/>
          <w:b/>
          <w:sz w:val="19"/>
          <w:szCs w:val="19"/>
        </w:rPr>
        <w:tab/>
      </w:r>
      <w:r w:rsidRPr="00C87A8B">
        <w:rPr>
          <w:rFonts w:ascii="Arial" w:hAnsi="Arial"/>
          <w:b/>
          <w:sz w:val="19"/>
          <w:szCs w:val="19"/>
        </w:rPr>
        <w:tab/>
      </w:r>
      <w:r w:rsidRPr="00C87A8B">
        <w:rPr>
          <w:rFonts w:ascii="Arial" w:hAnsi="Arial"/>
          <w:b/>
          <w:sz w:val="19"/>
          <w:szCs w:val="19"/>
        </w:rPr>
        <w:tab/>
      </w:r>
      <w:r w:rsidRPr="00C87A8B">
        <w:rPr>
          <w:rFonts w:ascii="Arial" w:hAnsi="Arial"/>
          <w:b/>
          <w:sz w:val="19"/>
          <w:szCs w:val="19"/>
        </w:rPr>
        <w:tab/>
      </w:r>
      <w:r w:rsidRPr="00C87A8B">
        <w:rPr>
          <w:rFonts w:ascii="Arial" w:hAnsi="Arial"/>
          <w:b/>
          <w:sz w:val="19"/>
          <w:szCs w:val="19"/>
        </w:rPr>
        <w:tab/>
      </w:r>
      <w:r w:rsidRPr="00C87A8B">
        <w:rPr>
          <w:rFonts w:ascii="Arial" w:hAnsi="Arial"/>
          <w:b/>
          <w:sz w:val="19"/>
          <w:szCs w:val="19"/>
        </w:rPr>
        <w:tab/>
      </w:r>
      <w:r w:rsidRPr="00C87A8B">
        <w:rPr>
          <w:rFonts w:ascii="Arial" w:hAnsi="Arial"/>
          <w:b/>
          <w:sz w:val="19"/>
          <w:szCs w:val="19"/>
        </w:rPr>
        <w:tab/>
        <w:t>Date</w:t>
      </w:r>
    </w:p>
    <w:sectPr w:rsidR="00696FF0" w:rsidRPr="00C87A8B" w:rsidSect="00F2307C">
      <w:footerReference w:type="default" r:id="rId8"/>
      <w:endnotePr>
        <w:numFmt w:val="decimal"/>
      </w:endnotePr>
      <w:type w:val="continuous"/>
      <w:pgSz w:w="12240" w:h="15840"/>
      <w:pgMar w:top="576" w:right="864" w:bottom="576" w:left="864"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4DE5F" w14:textId="77777777" w:rsidR="0080597C" w:rsidRDefault="0080597C">
      <w:r>
        <w:separator/>
      </w:r>
    </w:p>
  </w:endnote>
  <w:endnote w:type="continuationSeparator" w:id="0">
    <w:p w14:paraId="358D7956" w14:textId="77777777" w:rsidR="0080597C" w:rsidRDefault="0080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036D" w14:textId="4F17D428" w:rsidR="0024741C" w:rsidRPr="000E3C21" w:rsidRDefault="0024741C" w:rsidP="000E3C21">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rPr>
        <w:rFonts w:ascii="Arial" w:hAnsi="Arial" w:cs="Arial"/>
        <w:sz w:val="16"/>
        <w:szCs w:val="16"/>
      </w:rPr>
    </w:pPr>
    <w:r w:rsidRPr="000E3C21">
      <w:rPr>
        <w:rFonts w:ascii="Arial" w:hAnsi="Arial" w:cs="Arial"/>
        <w:sz w:val="16"/>
        <w:szCs w:val="16"/>
      </w:rPr>
      <w:t>Disclosure Form</w:t>
    </w:r>
    <w:r>
      <w:rPr>
        <w:rFonts w:ascii="Arial" w:hAnsi="Arial" w:cs="Arial"/>
        <w:sz w:val="16"/>
        <w:szCs w:val="16"/>
      </w:rPr>
      <w:t xml:space="preserve"> </w:t>
    </w:r>
  </w:p>
  <w:p w14:paraId="723C6501" w14:textId="217EA3BD" w:rsidR="0024741C" w:rsidRDefault="0024741C" w:rsidP="000E3C21">
    <w:pPr>
      <w:rPr>
        <w:sz w:val="22"/>
      </w:rPr>
    </w:pPr>
    <w:r w:rsidRPr="000E3C21">
      <w:rPr>
        <w:rFonts w:ascii="Arial" w:hAnsi="Arial" w:cs="Arial"/>
        <w:sz w:val="16"/>
        <w:szCs w:val="16"/>
      </w:rPr>
      <w:t xml:space="preserve">Page </w:t>
    </w:r>
    <w:r w:rsidR="007F69E8" w:rsidRPr="000E3C21">
      <w:rPr>
        <w:rFonts w:ascii="Arial" w:hAnsi="Arial" w:cs="Arial"/>
        <w:sz w:val="16"/>
        <w:szCs w:val="16"/>
      </w:rPr>
      <w:fldChar w:fldCharType="begin"/>
    </w:r>
    <w:r w:rsidRPr="000E3C21">
      <w:rPr>
        <w:rFonts w:ascii="Arial" w:hAnsi="Arial" w:cs="Arial"/>
        <w:sz w:val="16"/>
        <w:szCs w:val="16"/>
      </w:rPr>
      <w:instrText xml:space="preserve"> PAGE </w:instrText>
    </w:r>
    <w:r w:rsidR="007F69E8" w:rsidRPr="000E3C21">
      <w:rPr>
        <w:rFonts w:ascii="Arial" w:hAnsi="Arial" w:cs="Arial"/>
        <w:sz w:val="16"/>
        <w:szCs w:val="16"/>
      </w:rPr>
      <w:fldChar w:fldCharType="separate"/>
    </w:r>
    <w:r w:rsidR="001E6FB7">
      <w:rPr>
        <w:rFonts w:ascii="Arial" w:hAnsi="Arial" w:cs="Arial"/>
        <w:noProof/>
        <w:sz w:val="16"/>
        <w:szCs w:val="16"/>
      </w:rPr>
      <w:t>1</w:t>
    </w:r>
    <w:r w:rsidR="007F69E8" w:rsidRPr="000E3C21">
      <w:rPr>
        <w:rFonts w:ascii="Arial" w:hAnsi="Arial" w:cs="Arial"/>
        <w:sz w:val="16"/>
        <w:szCs w:val="16"/>
      </w:rPr>
      <w:fldChar w:fldCharType="end"/>
    </w:r>
    <w:r w:rsidRPr="000E3C21">
      <w:rPr>
        <w:rFonts w:ascii="Arial" w:hAnsi="Arial" w:cs="Arial"/>
        <w:sz w:val="16"/>
        <w:szCs w:val="16"/>
      </w:rPr>
      <w:t xml:space="preserve"> of </w:t>
    </w:r>
    <w:r w:rsidR="007F69E8" w:rsidRPr="000E3C21">
      <w:rPr>
        <w:rFonts w:ascii="Arial" w:hAnsi="Arial" w:cs="Arial"/>
        <w:sz w:val="16"/>
        <w:szCs w:val="16"/>
      </w:rPr>
      <w:fldChar w:fldCharType="begin"/>
    </w:r>
    <w:r w:rsidRPr="000E3C21">
      <w:rPr>
        <w:rFonts w:ascii="Arial" w:hAnsi="Arial" w:cs="Arial"/>
        <w:sz w:val="16"/>
        <w:szCs w:val="16"/>
      </w:rPr>
      <w:instrText xml:space="preserve"> NUMPAGES  </w:instrText>
    </w:r>
    <w:r w:rsidR="007F69E8" w:rsidRPr="000E3C21">
      <w:rPr>
        <w:rFonts w:ascii="Arial" w:hAnsi="Arial" w:cs="Arial"/>
        <w:sz w:val="16"/>
        <w:szCs w:val="16"/>
      </w:rPr>
      <w:fldChar w:fldCharType="separate"/>
    </w:r>
    <w:r w:rsidR="001E6FB7">
      <w:rPr>
        <w:rFonts w:ascii="Arial" w:hAnsi="Arial" w:cs="Arial"/>
        <w:noProof/>
        <w:sz w:val="16"/>
        <w:szCs w:val="16"/>
      </w:rPr>
      <w:t>2</w:t>
    </w:r>
    <w:r w:rsidR="007F69E8" w:rsidRPr="000E3C21">
      <w:rPr>
        <w:rFonts w:ascii="Arial" w:hAnsi="Arial" w:cs="Arial"/>
        <w:sz w:val="16"/>
        <w:szCs w:val="16"/>
      </w:rPr>
      <w:fldChar w:fldCharType="end"/>
    </w:r>
    <w:r w:rsidRPr="000E3C21">
      <w:rPr>
        <w:rFonts w:ascii="Arial" w:hAnsi="Arial" w:cs="Arial"/>
        <w:sz w:val="16"/>
        <w:szCs w:val="16"/>
      </w:rPr>
      <w:t xml:space="preserve">  (</w:t>
    </w:r>
    <w:r w:rsidR="00E50C5E">
      <w:rPr>
        <w:rFonts w:ascii="Arial" w:hAnsi="Arial" w:cs="Arial"/>
        <w:sz w:val="16"/>
        <w:szCs w:val="16"/>
      </w:rPr>
      <w:t>Sept</w:t>
    </w:r>
    <w:r w:rsidR="00FD63CE">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4475B" w14:textId="77777777" w:rsidR="0080597C" w:rsidRDefault="0080597C">
      <w:r>
        <w:separator/>
      </w:r>
    </w:p>
  </w:footnote>
  <w:footnote w:type="continuationSeparator" w:id="0">
    <w:p w14:paraId="1371B5DB" w14:textId="77777777" w:rsidR="0080597C" w:rsidRDefault="00805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5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585C5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0707EA"/>
    <w:multiLevelType w:val="hybridMultilevel"/>
    <w:tmpl w:val="C778B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215AB"/>
    <w:multiLevelType w:val="hybridMultilevel"/>
    <w:tmpl w:val="05E68E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F804A2E"/>
    <w:multiLevelType w:val="hybridMultilevel"/>
    <w:tmpl w:val="87E4D16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769BC"/>
    <w:multiLevelType w:val="hybridMultilevel"/>
    <w:tmpl w:val="8FDEAB5C"/>
    <w:lvl w:ilvl="0" w:tplc="CD6EAFB0">
      <w:start w:val="1"/>
      <w:numFmt w:val="decimal"/>
      <w:lvlText w:val="%1."/>
      <w:lvlJc w:val="left"/>
      <w:pPr>
        <w:ind w:left="183" w:hanging="370"/>
      </w:pPr>
      <w:rPr>
        <w:rFonts w:cs="Times New Roman"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6" w15:restartNumberingAfterBreak="0">
    <w:nsid w:val="1EF24F37"/>
    <w:multiLevelType w:val="hybridMultilevel"/>
    <w:tmpl w:val="1A9E9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105B8"/>
    <w:multiLevelType w:val="hybridMultilevel"/>
    <w:tmpl w:val="B15E163A"/>
    <w:lvl w:ilvl="0" w:tplc="12CC8904">
      <w:start w:val="1"/>
      <w:numFmt w:val="lowerLetter"/>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1748D"/>
    <w:multiLevelType w:val="hybridMultilevel"/>
    <w:tmpl w:val="BB588FAC"/>
    <w:lvl w:ilvl="0" w:tplc="CEAC4C7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D33403"/>
    <w:multiLevelType w:val="hybridMultilevel"/>
    <w:tmpl w:val="2040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45EFC"/>
    <w:multiLevelType w:val="hybridMultilevel"/>
    <w:tmpl w:val="7F9055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1BD520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80F59F0"/>
    <w:multiLevelType w:val="hybridMultilevel"/>
    <w:tmpl w:val="1A9E9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327E1"/>
    <w:multiLevelType w:val="hybridMultilevel"/>
    <w:tmpl w:val="27DA1BD6"/>
    <w:lvl w:ilvl="0" w:tplc="90709E72">
      <w:start w:val="2"/>
      <w:numFmt w:val="lowerLetter"/>
      <w:lvlText w:val="%1)"/>
      <w:lvlJc w:val="left"/>
      <w:pPr>
        <w:tabs>
          <w:tab w:val="num" w:pos="717"/>
        </w:tabs>
        <w:ind w:left="717" w:hanging="372"/>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3B0279D4"/>
    <w:multiLevelType w:val="hybridMultilevel"/>
    <w:tmpl w:val="068ED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72B80"/>
    <w:multiLevelType w:val="hybridMultilevel"/>
    <w:tmpl w:val="B4AA70C4"/>
    <w:lvl w:ilvl="0" w:tplc="C61004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C2EA9"/>
    <w:multiLevelType w:val="multilevel"/>
    <w:tmpl w:val="BDC4B522"/>
    <w:lvl w:ilvl="0">
      <w:start w:val="1"/>
      <w:numFmt w:val="upperLetter"/>
      <w:lvlText w:val="%1."/>
      <w:lvlJc w:val="left"/>
      <w:pPr>
        <w:tabs>
          <w:tab w:val="num" w:pos="936"/>
        </w:tabs>
        <w:ind w:left="936" w:hanging="576"/>
      </w:pPr>
      <w:rPr>
        <w:rFonts w:hint="default"/>
        <w:sz w:val="22"/>
      </w:rPr>
    </w:lvl>
    <w:lvl w:ilvl="1">
      <w:start w:val="1"/>
      <w:numFmt w:val="decimal"/>
      <w:lvlText w:val="%2."/>
      <w:lvlJc w:val="left"/>
      <w:pPr>
        <w:tabs>
          <w:tab w:val="num" w:pos="1296"/>
        </w:tabs>
        <w:ind w:left="1296" w:hanging="432"/>
      </w:pPr>
      <w:rPr>
        <w:rFonts w:hint="default"/>
        <w:sz w:val="22"/>
      </w:rPr>
    </w:lvl>
    <w:lvl w:ilvl="2">
      <w:start w:val="1"/>
      <w:numFmt w:val="lowerLetter"/>
      <w:lvlText w:val="%3."/>
      <w:lvlJc w:val="right"/>
      <w:pPr>
        <w:tabs>
          <w:tab w:val="num" w:pos="1728"/>
        </w:tabs>
        <w:ind w:left="1728" w:hanging="144"/>
      </w:pPr>
      <w:rPr>
        <w:rFonts w:hint="default"/>
        <w:sz w:val="22"/>
      </w:rPr>
    </w:lvl>
    <w:lvl w:ilvl="3">
      <w:start w:val="1"/>
      <w:numFmt w:val="lowerRoman"/>
      <w:lvlText w:val="%4."/>
      <w:lvlJc w:val="left"/>
      <w:pPr>
        <w:tabs>
          <w:tab w:val="num" w:pos="2808"/>
        </w:tabs>
        <w:ind w:left="2520" w:hanging="432"/>
      </w:pPr>
      <w:rPr>
        <w:rFonts w:hint="default"/>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34156B1"/>
    <w:multiLevelType w:val="hybridMultilevel"/>
    <w:tmpl w:val="312CEE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43789A"/>
    <w:multiLevelType w:val="hybridMultilevel"/>
    <w:tmpl w:val="8A90622E"/>
    <w:lvl w:ilvl="0" w:tplc="40FC8570">
      <w:numFmt w:val="bullet"/>
      <w:lvlText w:val=""/>
      <w:lvlJc w:val="left"/>
      <w:pPr>
        <w:ind w:left="720" w:hanging="360"/>
      </w:pPr>
      <w:rPr>
        <w:rFonts w:ascii="Wingdings" w:eastAsia="Calibri" w:hAnsi="Wingdings" w:cs="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D58B5"/>
    <w:multiLevelType w:val="hybridMultilevel"/>
    <w:tmpl w:val="B4AA70C4"/>
    <w:lvl w:ilvl="0" w:tplc="C61004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C0B76"/>
    <w:multiLevelType w:val="hybridMultilevel"/>
    <w:tmpl w:val="707CDB62"/>
    <w:lvl w:ilvl="0" w:tplc="06681A7C">
      <w:start w:val="1"/>
      <w:numFmt w:val="decimal"/>
      <w:lvlText w:val="%1."/>
      <w:lvlJc w:val="left"/>
      <w:pPr>
        <w:tabs>
          <w:tab w:val="num" w:pos="720"/>
        </w:tabs>
        <w:ind w:left="720" w:hanging="360"/>
      </w:pPr>
      <w:rPr>
        <w:rFonts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CC47D5"/>
    <w:multiLevelType w:val="hybridMultilevel"/>
    <w:tmpl w:val="F9E0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14A72"/>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B7477EC"/>
    <w:multiLevelType w:val="singleLevel"/>
    <w:tmpl w:val="F7C600BA"/>
    <w:lvl w:ilvl="0">
      <w:start w:val="3"/>
      <w:numFmt w:val="lowerLetter"/>
      <w:lvlText w:val="%1)"/>
      <w:lvlJc w:val="left"/>
      <w:pPr>
        <w:tabs>
          <w:tab w:val="num" w:pos="720"/>
        </w:tabs>
        <w:ind w:left="720" w:hanging="375"/>
      </w:pPr>
      <w:rPr>
        <w:rFonts w:hint="default"/>
      </w:rPr>
    </w:lvl>
  </w:abstractNum>
  <w:abstractNum w:abstractNumId="24" w15:restartNumberingAfterBreak="0">
    <w:nsid w:val="4E3514A2"/>
    <w:multiLevelType w:val="hybridMultilevel"/>
    <w:tmpl w:val="12B038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17E14"/>
    <w:multiLevelType w:val="multilevel"/>
    <w:tmpl w:val="59B4A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96DF4"/>
    <w:multiLevelType w:val="hybridMultilevel"/>
    <w:tmpl w:val="EADC7A4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15:restartNumberingAfterBreak="0">
    <w:nsid w:val="73705AB9"/>
    <w:multiLevelType w:val="hybridMultilevel"/>
    <w:tmpl w:val="776CFB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040DA"/>
    <w:multiLevelType w:val="hybridMultilevel"/>
    <w:tmpl w:val="A31017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FC530E"/>
    <w:multiLevelType w:val="hybridMultilevel"/>
    <w:tmpl w:val="22F6BA6A"/>
    <w:lvl w:ilvl="0" w:tplc="69E61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2"/>
  </w:num>
  <w:num w:numId="4">
    <w:abstractNumId w:val="23"/>
  </w:num>
  <w:num w:numId="5">
    <w:abstractNumId w:val="13"/>
  </w:num>
  <w:num w:numId="6">
    <w:abstractNumId w:val="0"/>
  </w:num>
  <w:num w:numId="7">
    <w:abstractNumId w:val="16"/>
  </w:num>
  <w:num w:numId="8">
    <w:abstractNumId w:val="17"/>
  </w:num>
  <w:num w:numId="9">
    <w:abstractNumId w:val="8"/>
  </w:num>
  <w:num w:numId="10">
    <w:abstractNumId w:val="4"/>
  </w:num>
  <w:num w:numId="11">
    <w:abstractNumId w:val="14"/>
  </w:num>
  <w:num w:numId="12">
    <w:abstractNumId w:val="24"/>
  </w:num>
  <w:num w:numId="13">
    <w:abstractNumId w:val="2"/>
  </w:num>
  <w:num w:numId="14">
    <w:abstractNumId w:val="20"/>
  </w:num>
  <w:num w:numId="15">
    <w:abstractNumId w:val="28"/>
  </w:num>
  <w:num w:numId="16">
    <w:abstractNumId w:val="27"/>
  </w:num>
  <w:num w:numId="17">
    <w:abstractNumId w:val="18"/>
  </w:num>
  <w:num w:numId="18">
    <w:abstractNumId w:val="9"/>
  </w:num>
  <w:num w:numId="19">
    <w:abstractNumId w:val="7"/>
  </w:num>
  <w:num w:numId="20">
    <w:abstractNumId w:val="25"/>
  </w:num>
  <w:num w:numId="21">
    <w:abstractNumId w:val="15"/>
  </w:num>
  <w:num w:numId="22">
    <w:abstractNumId w:val="19"/>
  </w:num>
  <w:num w:numId="23">
    <w:abstractNumId w:val="12"/>
  </w:num>
  <w:num w:numId="24">
    <w:abstractNumId w:val="6"/>
  </w:num>
  <w:num w:numId="25">
    <w:abstractNumId w:val="29"/>
  </w:num>
  <w:num w:numId="26">
    <w:abstractNumId w:val="5"/>
  </w:num>
  <w:num w:numId="27">
    <w:abstractNumId w:val="3"/>
  </w:num>
  <w:num w:numId="28">
    <w:abstractNumId w:val="10"/>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C8"/>
    <w:rsid w:val="00031636"/>
    <w:rsid w:val="00053DFB"/>
    <w:rsid w:val="00056832"/>
    <w:rsid w:val="00061B37"/>
    <w:rsid w:val="00073BAF"/>
    <w:rsid w:val="00090A17"/>
    <w:rsid w:val="000D2BFF"/>
    <w:rsid w:val="000E3C21"/>
    <w:rsid w:val="00155EF4"/>
    <w:rsid w:val="00177194"/>
    <w:rsid w:val="001812C5"/>
    <w:rsid w:val="001926D1"/>
    <w:rsid w:val="001E5EEF"/>
    <w:rsid w:val="001E6FB7"/>
    <w:rsid w:val="00200638"/>
    <w:rsid w:val="00226CA5"/>
    <w:rsid w:val="00227E07"/>
    <w:rsid w:val="0024741C"/>
    <w:rsid w:val="002510FE"/>
    <w:rsid w:val="0025342C"/>
    <w:rsid w:val="00287D4B"/>
    <w:rsid w:val="00292BDA"/>
    <w:rsid w:val="002D066A"/>
    <w:rsid w:val="002D3424"/>
    <w:rsid w:val="002F40BE"/>
    <w:rsid w:val="0032488E"/>
    <w:rsid w:val="00346C7D"/>
    <w:rsid w:val="003731A0"/>
    <w:rsid w:val="00385983"/>
    <w:rsid w:val="00391D52"/>
    <w:rsid w:val="0044248F"/>
    <w:rsid w:val="004541D3"/>
    <w:rsid w:val="004728AB"/>
    <w:rsid w:val="004B3980"/>
    <w:rsid w:val="004B5528"/>
    <w:rsid w:val="004E5AEE"/>
    <w:rsid w:val="004F0736"/>
    <w:rsid w:val="00505B04"/>
    <w:rsid w:val="00510036"/>
    <w:rsid w:val="00522DF8"/>
    <w:rsid w:val="00542656"/>
    <w:rsid w:val="00561966"/>
    <w:rsid w:val="0057100C"/>
    <w:rsid w:val="00591CC8"/>
    <w:rsid w:val="005962DC"/>
    <w:rsid w:val="005A69B0"/>
    <w:rsid w:val="005B46EA"/>
    <w:rsid w:val="005D1D31"/>
    <w:rsid w:val="005F70A9"/>
    <w:rsid w:val="006045BC"/>
    <w:rsid w:val="00642BC2"/>
    <w:rsid w:val="00685D52"/>
    <w:rsid w:val="00696FF0"/>
    <w:rsid w:val="006A69AE"/>
    <w:rsid w:val="007518C6"/>
    <w:rsid w:val="00754074"/>
    <w:rsid w:val="007705CB"/>
    <w:rsid w:val="007E4188"/>
    <w:rsid w:val="007F13FE"/>
    <w:rsid w:val="007F69E8"/>
    <w:rsid w:val="0080597C"/>
    <w:rsid w:val="00841256"/>
    <w:rsid w:val="00864884"/>
    <w:rsid w:val="00865B9C"/>
    <w:rsid w:val="008A3D1F"/>
    <w:rsid w:val="008A783C"/>
    <w:rsid w:val="00905E5F"/>
    <w:rsid w:val="00913B59"/>
    <w:rsid w:val="00921C85"/>
    <w:rsid w:val="00932953"/>
    <w:rsid w:val="00943B5B"/>
    <w:rsid w:val="0095098E"/>
    <w:rsid w:val="009C0F55"/>
    <w:rsid w:val="009C72FD"/>
    <w:rsid w:val="009D012A"/>
    <w:rsid w:val="009D7CC7"/>
    <w:rsid w:val="00A0705A"/>
    <w:rsid w:val="00A1375E"/>
    <w:rsid w:val="00A65E5A"/>
    <w:rsid w:val="00AC1BA9"/>
    <w:rsid w:val="00AE0A88"/>
    <w:rsid w:val="00AF0382"/>
    <w:rsid w:val="00B0671D"/>
    <w:rsid w:val="00B14EC8"/>
    <w:rsid w:val="00B37886"/>
    <w:rsid w:val="00B568F6"/>
    <w:rsid w:val="00B8591B"/>
    <w:rsid w:val="00C13B5F"/>
    <w:rsid w:val="00C26BC1"/>
    <w:rsid w:val="00C26F6E"/>
    <w:rsid w:val="00C72F58"/>
    <w:rsid w:val="00C75550"/>
    <w:rsid w:val="00C87A8B"/>
    <w:rsid w:val="00CA2A6A"/>
    <w:rsid w:val="00CB2897"/>
    <w:rsid w:val="00CC5B97"/>
    <w:rsid w:val="00CD17C1"/>
    <w:rsid w:val="00CE2F91"/>
    <w:rsid w:val="00D178D0"/>
    <w:rsid w:val="00D47183"/>
    <w:rsid w:val="00D54699"/>
    <w:rsid w:val="00D82975"/>
    <w:rsid w:val="00D84DC2"/>
    <w:rsid w:val="00DB54AF"/>
    <w:rsid w:val="00DB5552"/>
    <w:rsid w:val="00DD6F46"/>
    <w:rsid w:val="00DD7ACA"/>
    <w:rsid w:val="00DF575D"/>
    <w:rsid w:val="00E00070"/>
    <w:rsid w:val="00E050AB"/>
    <w:rsid w:val="00E35378"/>
    <w:rsid w:val="00E37158"/>
    <w:rsid w:val="00E50C5E"/>
    <w:rsid w:val="00E51D0B"/>
    <w:rsid w:val="00E539A1"/>
    <w:rsid w:val="00E63658"/>
    <w:rsid w:val="00E64309"/>
    <w:rsid w:val="00E739F4"/>
    <w:rsid w:val="00EC06E9"/>
    <w:rsid w:val="00EC5ADC"/>
    <w:rsid w:val="00F2307C"/>
    <w:rsid w:val="00F339EA"/>
    <w:rsid w:val="00F470E3"/>
    <w:rsid w:val="00F47383"/>
    <w:rsid w:val="00F52F69"/>
    <w:rsid w:val="00F64A96"/>
    <w:rsid w:val="00FA06F2"/>
    <w:rsid w:val="00FC5468"/>
    <w:rsid w:val="00FD63CE"/>
    <w:rsid w:val="00FD77D5"/>
    <w:rsid w:val="00FF2103"/>
    <w:rsid w:val="5794C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A427B"/>
  <w15:chartTrackingRefBased/>
  <w15:docId w15:val="{131235DF-CB95-4583-96D4-6C03E28C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7C"/>
    <w:pPr>
      <w:widowControl w:val="0"/>
    </w:pPr>
    <w:rPr>
      <w:snapToGrid w:val="0"/>
      <w:sz w:val="24"/>
    </w:rPr>
  </w:style>
  <w:style w:type="paragraph" w:styleId="Heading1">
    <w:name w:val="heading 1"/>
    <w:basedOn w:val="Normal"/>
    <w:next w:val="Normal"/>
    <w:qFormat/>
    <w:rsid w:val="00F2307C"/>
    <w:pPr>
      <w:keepNext/>
      <w:jc w:val="center"/>
      <w:outlineLvl w:val="0"/>
    </w:pPr>
    <w:rPr>
      <w:rFonts w:ascii="Arial" w:hAnsi="Arial"/>
      <w:b/>
    </w:rPr>
  </w:style>
  <w:style w:type="paragraph" w:styleId="Heading3">
    <w:name w:val="heading 3"/>
    <w:basedOn w:val="Normal"/>
    <w:next w:val="Normal"/>
    <w:qFormat/>
    <w:rsid w:val="00F2307C"/>
    <w:pPr>
      <w:keepNext/>
      <w:widowControl/>
      <w:autoSpaceDE w:val="0"/>
      <w:autoSpaceDN w:val="0"/>
      <w:adjustRightInd w:val="0"/>
      <w:ind w:left="720" w:firstLine="720"/>
      <w:outlineLvl w:val="2"/>
    </w:pPr>
    <w:rPr>
      <w:rFonts w:ascii="Arial" w:hAnsi="Arial" w:cs="Arial"/>
      <w:b/>
      <w:bCs/>
      <w:i/>
      <w:i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307C"/>
  </w:style>
  <w:style w:type="paragraph" w:styleId="Header">
    <w:name w:val="header"/>
    <w:basedOn w:val="Normal"/>
    <w:semiHidden/>
    <w:rsid w:val="00F2307C"/>
    <w:pPr>
      <w:tabs>
        <w:tab w:val="center" w:pos="4320"/>
        <w:tab w:val="right" w:pos="8640"/>
      </w:tabs>
    </w:pPr>
  </w:style>
  <w:style w:type="paragraph" w:styleId="Footer">
    <w:name w:val="footer"/>
    <w:basedOn w:val="Normal"/>
    <w:semiHidden/>
    <w:rsid w:val="00F2307C"/>
    <w:pPr>
      <w:tabs>
        <w:tab w:val="center" w:pos="4320"/>
        <w:tab w:val="right" w:pos="8640"/>
      </w:tabs>
    </w:pPr>
  </w:style>
  <w:style w:type="character" w:styleId="Hyperlink">
    <w:name w:val="Hyperlink"/>
    <w:semiHidden/>
    <w:rsid w:val="00F2307C"/>
    <w:rPr>
      <w:color w:val="0000FF"/>
      <w:u w:val="single"/>
    </w:rPr>
  </w:style>
  <w:style w:type="character" w:styleId="FollowedHyperlink">
    <w:name w:val="FollowedHyperlink"/>
    <w:semiHidden/>
    <w:rsid w:val="00F2307C"/>
    <w:rPr>
      <w:color w:val="800080"/>
      <w:u w:val="single"/>
    </w:rPr>
  </w:style>
  <w:style w:type="paragraph" w:styleId="BodyText">
    <w:name w:val="Body Text"/>
    <w:basedOn w:val="Normal"/>
    <w:semiHidden/>
    <w:rsid w:val="00F2307C"/>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pPr>
    <w:rPr>
      <w:rFonts w:ascii="Arial" w:hAnsi="Arial"/>
      <w:b/>
      <w:sz w:val="20"/>
    </w:rPr>
  </w:style>
  <w:style w:type="paragraph" w:styleId="Title">
    <w:name w:val="Title"/>
    <w:basedOn w:val="Normal"/>
    <w:qFormat/>
    <w:rsid w:val="00F2307C"/>
    <w:pPr>
      <w:spacing w:line="221" w:lineRule="auto"/>
      <w:ind w:left="3600"/>
      <w:jc w:val="center"/>
    </w:pPr>
    <w:rPr>
      <w:rFonts w:ascii="Arial" w:hAnsi="Arial"/>
      <w:b/>
    </w:rPr>
  </w:style>
  <w:style w:type="paragraph" w:styleId="BodyTextIndent2">
    <w:name w:val="Body Text Indent 2"/>
    <w:basedOn w:val="Normal"/>
    <w:semiHidden/>
    <w:rsid w:val="00F2307C"/>
    <w:pPr>
      <w:tabs>
        <w:tab w:val="left" w:pos="720"/>
        <w:tab w:val="num" w:pos="1440"/>
      </w:tabs>
      <w:ind w:left="360"/>
    </w:pPr>
    <w:rPr>
      <w:rFonts w:ascii="Arial" w:hAnsi="Arial"/>
      <w:sz w:val="20"/>
    </w:rPr>
  </w:style>
  <w:style w:type="paragraph" w:styleId="NormalWeb">
    <w:name w:val="Normal (Web)"/>
    <w:basedOn w:val="Normal"/>
    <w:semiHidden/>
    <w:rsid w:val="00F2307C"/>
    <w:pPr>
      <w:widowControl/>
      <w:spacing w:before="100" w:beforeAutospacing="1" w:after="100" w:afterAutospacing="1"/>
    </w:pPr>
    <w:rPr>
      <w:rFonts w:ascii="Arial Unicode MS" w:eastAsia="Arial Unicode MS" w:hAnsi="Arial Unicode MS" w:cs="Arial Unicode MS"/>
      <w:snapToGrid/>
      <w:szCs w:val="24"/>
    </w:rPr>
  </w:style>
  <w:style w:type="paragraph" w:styleId="BodyText2">
    <w:name w:val="Body Text 2"/>
    <w:basedOn w:val="Normal"/>
    <w:semiHidden/>
    <w:rsid w:val="00F2307C"/>
    <w:pPr>
      <w:tabs>
        <w:tab w:val="left" w:pos="-511"/>
        <w:tab w:val="left" w:pos="0"/>
        <w:tab w:val="left" w:pos="345"/>
        <w:tab w:val="left" w:pos="720"/>
        <w:tab w:val="left" w:pos="1036"/>
        <w:tab w:val="left" w:pos="1440"/>
        <w:tab w:val="left" w:pos="2098"/>
        <w:tab w:val="left" w:pos="2458"/>
        <w:tab w:val="left" w:pos="2638"/>
        <w:tab w:val="left" w:pos="3600"/>
      </w:tabs>
    </w:pPr>
    <w:rPr>
      <w:rFonts w:ascii="Arial" w:hAnsi="Arial" w:cs="Arial"/>
      <w:sz w:val="18"/>
    </w:rPr>
  </w:style>
  <w:style w:type="character" w:styleId="Strong">
    <w:name w:val="Strong"/>
    <w:uiPriority w:val="22"/>
    <w:qFormat/>
    <w:rsid w:val="00F2307C"/>
    <w:rPr>
      <w:b/>
      <w:bCs/>
    </w:rPr>
  </w:style>
  <w:style w:type="paragraph" w:styleId="BodyTextIndent">
    <w:name w:val="Body Text Indent"/>
    <w:basedOn w:val="Normal"/>
    <w:semiHidden/>
    <w:rsid w:val="00F2307C"/>
    <w:pPr>
      <w:tabs>
        <w:tab w:val="left" w:pos="-511"/>
        <w:tab w:val="left" w:pos="720"/>
        <w:tab w:val="left" w:pos="1260"/>
        <w:tab w:val="left" w:pos="1620"/>
        <w:tab w:val="left" w:pos="3600"/>
      </w:tabs>
      <w:ind w:left="1260" w:hanging="540"/>
    </w:pPr>
    <w:rPr>
      <w:rFonts w:ascii="Arial" w:hAnsi="Arial" w:cs="Arial"/>
      <w:sz w:val="18"/>
    </w:rPr>
  </w:style>
  <w:style w:type="paragraph" w:styleId="BodyTextIndent3">
    <w:name w:val="Body Text Indent 3"/>
    <w:basedOn w:val="Normal"/>
    <w:semiHidden/>
    <w:rsid w:val="00F2307C"/>
    <w:pPr>
      <w:tabs>
        <w:tab w:val="left" w:pos="-511"/>
        <w:tab w:val="left" w:pos="0"/>
        <w:tab w:val="left" w:pos="345"/>
        <w:tab w:val="left" w:pos="720"/>
        <w:tab w:val="left" w:pos="1036"/>
        <w:tab w:val="left" w:pos="1440"/>
        <w:tab w:val="left" w:pos="2098"/>
        <w:tab w:val="left" w:pos="2458"/>
        <w:tab w:val="left" w:pos="2638"/>
        <w:tab w:val="left" w:pos="3600"/>
      </w:tabs>
      <w:ind w:left="720"/>
    </w:pPr>
    <w:rPr>
      <w:rFonts w:ascii="Arial" w:hAnsi="Arial"/>
      <w:b/>
      <w:sz w:val="20"/>
    </w:rPr>
  </w:style>
  <w:style w:type="paragraph" w:styleId="BodyText3">
    <w:name w:val="Body Text 3"/>
    <w:basedOn w:val="Normal"/>
    <w:semiHidden/>
    <w:rsid w:val="00F2307C"/>
    <w:pPr>
      <w:spacing w:line="220" w:lineRule="auto"/>
    </w:pPr>
    <w:rPr>
      <w:rFonts w:ascii="Arial" w:hAnsi="Arial" w:cs="Arial"/>
      <w:b/>
      <w:sz w:val="19"/>
    </w:rPr>
  </w:style>
  <w:style w:type="paragraph" w:customStyle="1" w:styleId="Default">
    <w:name w:val="Default"/>
    <w:rsid w:val="009D7CC7"/>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9D7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287D4B"/>
    <w:rPr>
      <w:b/>
      <w:bCs/>
      <w:i w:val="0"/>
      <w:iCs w:val="0"/>
    </w:rPr>
  </w:style>
  <w:style w:type="character" w:styleId="CommentReference">
    <w:name w:val="annotation reference"/>
    <w:uiPriority w:val="99"/>
    <w:semiHidden/>
    <w:unhideWhenUsed/>
    <w:rsid w:val="00EC5ADC"/>
    <w:rPr>
      <w:sz w:val="16"/>
      <w:szCs w:val="16"/>
    </w:rPr>
  </w:style>
  <w:style w:type="paragraph" w:styleId="CommentText">
    <w:name w:val="annotation text"/>
    <w:basedOn w:val="Normal"/>
    <w:link w:val="CommentTextChar"/>
    <w:uiPriority w:val="99"/>
    <w:semiHidden/>
    <w:unhideWhenUsed/>
    <w:rsid w:val="00EC5ADC"/>
    <w:rPr>
      <w:sz w:val="20"/>
    </w:rPr>
  </w:style>
  <w:style w:type="character" w:customStyle="1" w:styleId="CommentTextChar">
    <w:name w:val="Comment Text Char"/>
    <w:link w:val="CommentText"/>
    <w:uiPriority w:val="99"/>
    <w:semiHidden/>
    <w:rsid w:val="00EC5ADC"/>
    <w:rPr>
      <w:snapToGrid w:val="0"/>
    </w:rPr>
  </w:style>
  <w:style w:type="paragraph" w:styleId="CommentSubject">
    <w:name w:val="annotation subject"/>
    <w:basedOn w:val="CommentText"/>
    <w:next w:val="CommentText"/>
    <w:link w:val="CommentSubjectChar"/>
    <w:uiPriority w:val="99"/>
    <w:semiHidden/>
    <w:unhideWhenUsed/>
    <w:rsid w:val="00EC5ADC"/>
    <w:rPr>
      <w:b/>
      <w:bCs/>
    </w:rPr>
  </w:style>
  <w:style w:type="character" w:customStyle="1" w:styleId="CommentSubjectChar">
    <w:name w:val="Comment Subject Char"/>
    <w:link w:val="CommentSubject"/>
    <w:uiPriority w:val="99"/>
    <w:semiHidden/>
    <w:rsid w:val="00EC5ADC"/>
    <w:rPr>
      <w:b/>
      <w:bCs/>
      <w:snapToGrid w:val="0"/>
    </w:rPr>
  </w:style>
  <w:style w:type="paragraph" w:styleId="BalloonText">
    <w:name w:val="Balloon Text"/>
    <w:basedOn w:val="Normal"/>
    <w:link w:val="BalloonTextChar"/>
    <w:uiPriority w:val="99"/>
    <w:semiHidden/>
    <w:unhideWhenUsed/>
    <w:rsid w:val="00EC5ADC"/>
    <w:rPr>
      <w:rFonts w:ascii="Segoe UI" w:hAnsi="Segoe UI" w:cs="Segoe UI"/>
      <w:sz w:val="18"/>
      <w:szCs w:val="18"/>
    </w:rPr>
  </w:style>
  <w:style w:type="character" w:customStyle="1" w:styleId="BalloonTextChar">
    <w:name w:val="Balloon Text Char"/>
    <w:link w:val="BalloonText"/>
    <w:uiPriority w:val="99"/>
    <w:semiHidden/>
    <w:rsid w:val="00EC5ADC"/>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68948">
      <w:bodyDiv w:val="1"/>
      <w:marLeft w:val="60"/>
      <w:marRight w:val="60"/>
      <w:marTop w:val="60"/>
      <w:marBottom w:val="15"/>
      <w:divBdr>
        <w:top w:val="none" w:sz="0" w:space="0" w:color="auto"/>
        <w:left w:val="none" w:sz="0" w:space="0" w:color="auto"/>
        <w:bottom w:val="none" w:sz="0" w:space="0" w:color="auto"/>
        <w:right w:val="none" w:sz="0" w:space="0" w:color="auto"/>
      </w:divBdr>
      <w:divsChild>
        <w:div w:id="873274679">
          <w:marLeft w:val="0"/>
          <w:marRight w:val="0"/>
          <w:marTop w:val="0"/>
          <w:marBottom w:val="0"/>
          <w:divBdr>
            <w:top w:val="none" w:sz="0" w:space="0" w:color="auto"/>
            <w:left w:val="none" w:sz="0" w:space="0" w:color="auto"/>
            <w:bottom w:val="none" w:sz="0" w:space="0" w:color="auto"/>
            <w:right w:val="none" w:sz="0" w:space="0" w:color="auto"/>
          </w:divBdr>
        </w:div>
        <w:div w:id="1044254879">
          <w:marLeft w:val="0"/>
          <w:marRight w:val="0"/>
          <w:marTop w:val="0"/>
          <w:marBottom w:val="0"/>
          <w:divBdr>
            <w:top w:val="none" w:sz="0" w:space="0" w:color="auto"/>
            <w:left w:val="none" w:sz="0" w:space="0" w:color="auto"/>
            <w:bottom w:val="none" w:sz="0" w:space="0" w:color="auto"/>
            <w:right w:val="none" w:sz="0" w:space="0" w:color="auto"/>
          </w:divBdr>
        </w:div>
        <w:div w:id="117842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Center for Continuing Education</vt:lpstr>
    </vt:vector>
  </TitlesOfParts>
  <Company>Dell Computer Corporation</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Continuing Education</dc:title>
  <dc:subject/>
  <dc:creator>Kimi Nakata</dc:creator>
  <cp:keywords/>
  <cp:lastModifiedBy>Burns,  Laura</cp:lastModifiedBy>
  <cp:revision>2</cp:revision>
  <cp:lastPrinted>2010-04-20T17:56:00Z</cp:lastPrinted>
  <dcterms:created xsi:type="dcterms:W3CDTF">2022-04-12T15:26:00Z</dcterms:created>
  <dcterms:modified xsi:type="dcterms:W3CDTF">2022-04-12T15:26:00Z</dcterms:modified>
</cp:coreProperties>
</file>