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2C" w:rsidRDefault="00EB064A" w:rsidP="00C363A9">
      <w:pPr>
        <w:ind w:left="2880" w:right="-990" w:firstLine="720"/>
        <w:rPr>
          <w:sz w:val="24"/>
          <w:szCs w:val="24"/>
        </w:rPr>
      </w:pPr>
      <w:r>
        <w:rPr>
          <w:sz w:val="24"/>
          <w:szCs w:val="24"/>
        </w:rPr>
        <w:t>Conversation Exercise</w:t>
      </w:r>
    </w:p>
    <w:p w:rsidR="00EB064A" w:rsidRDefault="00EB064A" w:rsidP="00EB064A">
      <w:pPr>
        <w:rPr>
          <w:sz w:val="24"/>
          <w:szCs w:val="24"/>
        </w:rPr>
      </w:pPr>
      <w:r>
        <w:rPr>
          <w:sz w:val="24"/>
          <w:szCs w:val="24"/>
        </w:rPr>
        <w:t>Instructions:   You will work with others on this; it may help to have one person reading the client part and one reading the counselor part to make the conversation more alive.  Discuss your observations together and decide on what observations you want to report in the large group.</w:t>
      </w:r>
    </w:p>
    <w:p w:rsidR="005B3D1D" w:rsidRDefault="005B3D1D" w:rsidP="00EB064A">
      <w:pPr>
        <w:rPr>
          <w:sz w:val="24"/>
          <w:szCs w:val="24"/>
        </w:rPr>
      </w:pPr>
      <w:r>
        <w:rPr>
          <w:sz w:val="24"/>
          <w:szCs w:val="24"/>
        </w:rPr>
        <w:t xml:space="preserve">Key: </w:t>
      </w:r>
      <w:r w:rsidRPr="005B3D1D">
        <w:rPr>
          <w:b/>
          <w:sz w:val="24"/>
          <w:szCs w:val="24"/>
        </w:rPr>
        <w:t>CL</w:t>
      </w:r>
      <w:r>
        <w:rPr>
          <w:sz w:val="24"/>
          <w:szCs w:val="24"/>
        </w:rPr>
        <w:t xml:space="preserve"> is client; </w:t>
      </w:r>
      <w:r w:rsidRPr="005B3D1D">
        <w:rPr>
          <w:b/>
          <w:sz w:val="24"/>
          <w:szCs w:val="24"/>
        </w:rPr>
        <w:t>CO</w:t>
      </w:r>
      <w:r>
        <w:rPr>
          <w:sz w:val="24"/>
          <w:szCs w:val="24"/>
        </w:rPr>
        <w:t xml:space="preserve"> is counselor: hopefully you can tell them apart! We will assume the introductions have been made and the conversation is starting.</w:t>
      </w:r>
    </w:p>
    <w:p w:rsidR="00EB064A" w:rsidRDefault="00EB064A" w:rsidP="00EB064A">
      <w:pPr>
        <w:rPr>
          <w:sz w:val="24"/>
          <w:szCs w:val="24"/>
        </w:rPr>
      </w:pPr>
      <w:r>
        <w:rPr>
          <w:sz w:val="24"/>
          <w:szCs w:val="24"/>
        </w:rPr>
        <w:t>Read the conversation in Column A and in Column B write your observations focusing on:</w:t>
      </w:r>
    </w:p>
    <w:p w:rsidR="00EB064A" w:rsidRDefault="00EB064A" w:rsidP="00EB064A">
      <w:pPr>
        <w:pStyle w:val="ListParagraph"/>
        <w:numPr>
          <w:ilvl w:val="0"/>
          <w:numId w:val="1"/>
        </w:numPr>
        <w:rPr>
          <w:sz w:val="24"/>
          <w:szCs w:val="24"/>
        </w:rPr>
      </w:pPr>
      <w:r>
        <w:rPr>
          <w:sz w:val="24"/>
          <w:szCs w:val="24"/>
        </w:rPr>
        <w:t>Type of client speech: sustain or change talk or a mix of both</w:t>
      </w:r>
    </w:p>
    <w:p w:rsidR="00EB064A" w:rsidRDefault="00EB064A" w:rsidP="00EB064A">
      <w:pPr>
        <w:pStyle w:val="ListParagraph"/>
        <w:numPr>
          <w:ilvl w:val="0"/>
          <w:numId w:val="1"/>
        </w:numPr>
        <w:rPr>
          <w:sz w:val="24"/>
          <w:szCs w:val="24"/>
        </w:rPr>
      </w:pPr>
      <w:r>
        <w:rPr>
          <w:sz w:val="24"/>
          <w:szCs w:val="24"/>
        </w:rPr>
        <w:t xml:space="preserve">Method </w:t>
      </w:r>
      <w:r w:rsidR="00121EFB">
        <w:rPr>
          <w:sz w:val="24"/>
          <w:szCs w:val="24"/>
        </w:rPr>
        <w:t>(s)</w:t>
      </w:r>
      <w:r w:rsidR="007D5F17">
        <w:rPr>
          <w:sz w:val="24"/>
          <w:szCs w:val="24"/>
        </w:rPr>
        <w:t xml:space="preserve"> </w:t>
      </w:r>
      <w:r>
        <w:rPr>
          <w:sz w:val="24"/>
          <w:szCs w:val="24"/>
        </w:rPr>
        <w:t>used by the counselor from OARS and any specific type of method from t</w:t>
      </w:r>
      <w:r w:rsidR="00EB796E">
        <w:rPr>
          <w:sz w:val="24"/>
          <w:szCs w:val="24"/>
        </w:rPr>
        <w:t>he</w:t>
      </w:r>
      <w:r>
        <w:rPr>
          <w:sz w:val="24"/>
          <w:szCs w:val="24"/>
        </w:rPr>
        <w:t xml:space="preserve"> </w:t>
      </w:r>
      <w:r w:rsidR="00EB796E">
        <w:rPr>
          <w:sz w:val="24"/>
          <w:szCs w:val="24"/>
        </w:rPr>
        <w:t xml:space="preserve">skills </w:t>
      </w:r>
      <w:r>
        <w:rPr>
          <w:sz w:val="24"/>
          <w:szCs w:val="24"/>
        </w:rPr>
        <w:t>list:</w:t>
      </w:r>
      <w:r w:rsidR="00121EFB">
        <w:rPr>
          <w:sz w:val="24"/>
          <w:szCs w:val="24"/>
        </w:rPr>
        <w:t xml:space="preserve"> there may be more than one, </w:t>
      </w:r>
      <w:proofErr w:type="spellStart"/>
      <w:r w:rsidR="007D5F17">
        <w:rPr>
          <w:sz w:val="24"/>
          <w:szCs w:val="24"/>
        </w:rPr>
        <w:t>i</w:t>
      </w:r>
      <w:r w:rsidR="00D47E50">
        <w:rPr>
          <w:sz w:val="24"/>
          <w:szCs w:val="24"/>
        </w:rPr>
        <w:t>e</w:t>
      </w:r>
      <w:proofErr w:type="spellEnd"/>
      <w:r w:rsidR="00D47E50">
        <w:rPr>
          <w:sz w:val="24"/>
          <w:szCs w:val="24"/>
        </w:rPr>
        <w:t xml:space="preserve"> reflection, </w:t>
      </w:r>
      <w:r w:rsidR="00EB796E">
        <w:rPr>
          <w:sz w:val="24"/>
          <w:szCs w:val="24"/>
        </w:rPr>
        <w:t>open question</w:t>
      </w:r>
      <w:r w:rsidR="00D47E50">
        <w:rPr>
          <w:sz w:val="24"/>
          <w:szCs w:val="24"/>
        </w:rPr>
        <w:t>, affirmation</w:t>
      </w:r>
    </w:p>
    <w:p w:rsidR="00EB064A" w:rsidRDefault="00EB064A" w:rsidP="00EB064A">
      <w:pPr>
        <w:pStyle w:val="ListParagraph"/>
        <w:numPr>
          <w:ilvl w:val="0"/>
          <w:numId w:val="1"/>
        </w:numPr>
        <w:rPr>
          <w:sz w:val="24"/>
          <w:szCs w:val="24"/>
        </w:rPr>
      </w:pPr>
      <w:r>
        <w:rPr>
          <w:sz w:val="24"/>
          <w:szCs w:val="24"/>
        </w:rPr>
        <w:t>What process is represented</w:t>
      </w:r>
      <w:r w:rsidR="005B3D1D">
        <w:rPr>
          <w:sz w:val="24"/>
          <w:szCs w:val="24"/>
        </w:rPr>
        <w:t>: Engaging, Focusing, Evoking, Planning</w:t>
      </w:r>
    </w:p>
    <w:p w:rsidR="00EB064A" w:rsidRDefault="00121EFB" w:rsidP="00EB064A">
      <w:pPr>
        <w:pStyle w:val="ListParagraph"/>
        <w:numPr>
          <w:ilvl w:val="0"/>
          <w:numId w:val="1"/>
        </w:numPr>
        <w:rPr>
          <w:sz w:val="24"/>
          <w:szCs w:val="24"/>
        </w:rPr>
      </w:pPr>
      <w:r>
        <w:rPr>
          <w:sz w:val="24"/>
          <w:szCs w:val="24"/>
        </w:rPr>
        <w:t>Identify the type of summary</w:t>
      </w:r>
      <w:r w:rsidR="00EB064A">
        <w:rPr>
          <w:sz w:val="24"/>
          <w:szCs w:val="24"/>
        </w:rPr>
        <w:t xml:space="preserve"> when instructed: gathering, linking and transitional and key question</w:t>
      </w:r>
      <w:r w:rsidR="00023701">
        <w:rPr>
          <w:sz w:val="24"/>
          <w:szCs w:val="24"/>
        </w:rPr>
        <w:t>: comment on how change talk is acknowledged and invited.</w:t>
      </w:r>
    </w:p>
    <w:tbl>
      <w:tblPr>
        <w:tblStyle w:val="TableGrid"/>
        <w:tblW w:w="0" w:type="auto"/>
        <w:tblLook w:val="04A0"/>
      </w:tblPr>
      <w:tblGrid>
        <w:gridCol w:w="4788"/>
        <w:gridCol w:w="4788"/>
      </w:tblGrid>
      <w:tr w:rsidR="005B3D1D">
        <w:tc>
          <w:tcPr>
            <w:tcW w:w="4788" w:type="dxa"/>
          </w:tcPr>
          <w:p w:rsidR="005B3D1D" w:rsidRDefault="005B3D1D" w:rsidP="005B3D1D">
            <w:pPr>
              <w:rPr>
                <w:sz w:val="24"/>
                <w:szCs w:val="24"/>
              </w:rPr>
            </w:pPr>
            <w:r>
              <w:rPr>
                <w:sz w:val="24"/>
                <w:szCs w:val="24"/>
              </w:rPr>
              <w:t>Conversation</w:t>
            </w:r>
          </w:p>
        </w:tc>
        <w:tc>
          <w:tcPr>
            <w:tcW w:w="4788" w:type="dxa"/>
          </w:tcPr>
          <w:p w:rsidR="005B3D1D" w:rsidRDefault="005B3D1D" w:rsidP="005B3D1D">
            <w:pPr>
              <w:rPr>
                <w:sz w:val="24"/>
                <w:szCs w:val="24"/>
              </w:rPr>
            </w:pPr>
            <w:r>
              <w:rPr>
                <w:sz w:val="24"/>
                <w:szCs w:val="24"/>
              </w:rPr>
              <w:t>Observation</w:t>
            </w:r>
          </w:p>
        </w:tc>
      </w:tr>
      <w:tr w:rsidR="005B3D1D">
        <w:tc>
          <w:tcPr>
            <w:tcW w:w="4788" w:type="dxa"/>
          </w:tcPr>
          <w:p w:rsidR="005B3D1D" w:rsidRDefault="005B3D1D" w:rsidP="005B3D1D">
            <w:pPr>
              <w:rPr>
                <w:sz w:val="24"/>
                <w:szCs w:val="24"/>
              </w:rPr>
            </w:pPr>
            <w:r>
              <w:rPr>
                <w:sz w:val="24"/>
                <w:szCs w:val="24"/>
              </w:rPr>
              <w:t>CO: What are your main concerns today?</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CL: My doctor said I needed to focus on my stress, that the way I do or do not handle it is causing me health problems.</w:t>
            </w: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CO: It was more of your doctor’s idea for you to be here than yours.</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CL: Well, I would not be here otherwise, but I don’t think it is a bad idea.</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CO: You have some concerns yourself.</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CL: I’m 55</w:t>
            </w:r>
            <w:r w:rsidR="002A2C14">
              <w:rPr>
                <w:sz w:val="24"/>
                <w:szCs w:val="24"/>
              </w:rPr>
              <w:t xml:space="preserve"> years old</w:t>
            </w:r>
            <w:r>
              <w:rPr>
                <w:sz w:val="24"/>
                <w:szCs w:val="24"/>
              </w:rPr>
              <w:t>, work at a high stress job where I see others my age or younger getting lai</w:t>
            </w:r>
            <w:r w:rsidR="002A2C14">
              <w:rPr>
                <w:sz w:val="24"/>
                <w:szCs w:val="24"/>
              </w:rPr>
              <w:t xml:space="preserve">d off. I work lots of hours to </w:t>
            </w:r>
            <w:r>
              <w:rPr>
                <w:sz w:val="24"/>
                <w:szCs w:val="24"/>
              </w:rPr>
              <w:t xml:space="preserve">make sure they see me as productive.  This keeps me </w:t>
            </w:r>
            <w:r w:rsidR="002A2C14">
              <w:rPr>
                <w:sz w:val="24"/>
                <w:szCs w:val="24"/>
              </w:rPr>
              <w:t>pretty tense and I guess my doctor thinks my high blood pressure stays up because of this and how I do or do not handle the stress.</w:t>
            </w:r>
          </w:p>
        </w:tc>
        <w:tc>
          <w:tcPr>
            <w:tcW w:w="4788" w:type="dxa"/>
          </w:tcPr>
          <w:p w:rsidR="005B3D1D" w:rsidRDefault="005B3D1D" w:rsidP="005B3D1D">
            <w:pPr>
              <w:rPr>
                <w:sz w:val="24"/>
                <w:szCs w:val="24"/>
              </w:rPr>
            </w:pPr>
          </w:p>
        </w:tc>
      </w:tr>
      <w:tr w:rsidR="005B3D1D">
        <w:tc>
          <w:tcPr>
            <w:tcW w:w="4788" w:type="dxa"/>
          </w:tcPr>
          <w:p w:rsidR="005B3D1D" w:rsidRDefault="002A2C14" w:rsidP="002A2C14">
            <w:pPr>
              <w:rPr>
                <w:sz w:val="24"/>
                <w:szCs w:val="24"/>
              </w:rPr>
            </w:pPr>
            <w:r>
              <w:rPr>
                <w:sz w:val="24"/>
                <w:szCs w:val="24"/>
              </w:rPr>
              <w:t>CO: You mentioned that earlier. Tell me what goes on with you and stress.</w:t>
            </w:r>
          </w:p>
          <w:p w:rsidR="002A2C14" w:rsidRDefault="002A2C14" w:rsidP="002A2C14">
            <w:pPr>
              <w:rPr>
                <w:sz w:val="24"/>
                <w:szCs w:val="24"/>
              </w:rPr>
            </w:pPr>
          </w:p>
          <w:p w:rsidR="002A2C14" w:rsidRDefault="002A2C14" w:rsidP="002A2C14">
            <w:pPr>
              <w:rPr>
                <w:sz w:val="24"/>
                <w:szCs w:val="24"/>
              </w:rPr>
            </w:pPr>
          </w:p>
        </w:tc>
        <w:tc>
          <w:tcPr>
            <w:tcW w:w="4788" w:type="dxa"/>
          </w:tcPr>
          <w:p w:rsidR="005B3D1D" w:rsidRDefault="005B3D1D" w:rsidP="005B3D1D">
            <w:pPr>
              <w:rPr>
                <w:sz w:val="24"/>
                <w:szCs w:val="24"/>
              </w:rPr>
            </w:pPr>
          </w:p>
        </w:tc>
      </w:tr>
      <w:tr w:rsidR="002A2C14">
        <w:tc>
          <w:tcPr>
            <w:tcW w:w="4788" w:type="dxa"/>
          </w:tcPr>
          <w:p w:rsidR="002A2C14" w:rsidRDefault="002A2C14" w:rsidP="005B3D1D">
            <w:pPr>
              <w:rPr>
                <w:sz w:val="24"/>
                <w:szCs w:val="24"/>
              </w:rPr>
            </w:pPr>
            <w:r>
              <w:rPr>
                <w:sz w:val="24"/>
                <w:szCs w:val="24"/>
              </w:rPr>
              <w:t xml:space="preserve">CL:  I guess I am like a lot of people, maybe men. I don’t take time for lunch, just eat something fast, like a slice of pizza; I drink coffee or some kind of caffeine all day. Once I leave work and get home, I have a few drinks at night and just sit on the sofa and watch </w:t>
            </w:r>
            <w:proofErr w:type="spellStart"/>
            <w:r>
              <w:rPr>
                <w:sz w:val="24"/>
                <w:szCs w:val="24"/>
              </w:rPr>
              <w:t>tv</w:t>
            </w:r>
            <w:proofErr w:type="spellEnd"/>
            <w:r>
              <w:rPr>
                <w:sz w:val="24"/>
                <w:szCs w:val="24"/>
              </w:rPr>
              <w:t xml:space="preserve"> until bedtime and then I don’t sleep well. Then I get up and do it all again.  I often work on at least one day on the weekend and the other day, I just sit around, drink some beer and watch sports on </w:t>
            </w:r>
            <w:proofErr w:type="spellStart"/>
            <w:r>
              <w:rPr>
                <w:sz w:val="24"/>
                <w:szCs w:val="24"/>
              </w:rPr>
              <w:t>tv</w:t>
            </w:r>
            <w:proofErr w:type="spellEnd"/>
            <w:r>
              <w:rPr>
                <w:sz w:val="24"/>
                <w:szCs w:val="24"/>
              </w:rPr>
              <w:t>.</w:t>
            </w:r>
          </w:p>
        </w:tc>
        <w:tc>
          <w:tcPr>
            <w:tcW w:w="4788" w:type="dxa"/>
          </w:tcPr>
          <w:p w:rsidR="002A2C14" w:rsidRDefault="002A2C14" w:rsidP="005B3D1D">
            <w:pPr>
              <w:rPr>
                <w:sz w:val="24"/>
                <w:szCs w:val="24"/>
              </w:rPr>
            </w:pPr>
          </w:p>
        </w:tc>
      </w:tr>
      <w:tr w:rsidR="002A2C14">
        <w:tc>
          <w:tcPr>
            <w:tcW w:w="4788" w:type="dxa"/>
          </w:tcPr>
          <w:p w:rsidR="002A2C14" w:rsidRDefault="002A2C14" w:rsidP="005B3D1D">
            <w:pPr>
              <w:rPr>
                <w:sz w:val="24"/>
                <w:szCs w:val="24"/>
              </w:rPr>
            </w:pPr>
            <w:r>
              <w:rPr>
                <w:sz w:val="24"/>
                <w:szCs w:val="24"/>
              </w:rPr>
              <w:t xml:space="preserve">CO: A very tiring vicious cycle of your life where you are never quite off duty, relaxed. </w:t>
            </w:r>
            <w:r w:rsidR="00121EFB">
              <w:rPr>
                <w:sz w:val="24"/>
                <w:szCs w:val="24"/>
              </w:rPr>
              <w:t xml:space="preserve"> You do things during the day to keep going and then just collapse at home. </w:t>
            </w:r>
            <w:r>
              <w:rPr>
                <w:sz w:val="24"/>
                <w:szCs w:val="24"/>
              </w:rPr>
              <w:t>And your doctor has concerns about your blood pressure as well.</w:t>
            </w:r>
            <w:r w:rsidR="00121EFB">
              <w:rPr>
                <w:sz w:val="24"/>
                <w:szCs w:val="24"/>
              </w:rPr>
              <w:t xml:space="preserve">  </w:t>
            </w:r>
          </w:p>
        </w:tc>
        <w:tc>
          <w:tcPr>
            <w:tcW w:w="4788" w:type="dxa"/>
          </w:tcPr>
          <w:p w:rsidR="002A2C14" w:rsidRDefault="00121EFB" w:rsidP="005B3D1D">
            <w:pPr>
              <w:rPr>
                <w:sz w:val="24"/>
                <w:szCs w:val="24"/>
              </w:rPr>
            </w:pPr>
            <w:r>
              <w:rPr>
                <w:sz w:val="24"/>
                <w:szCs w:val="24"/>
              </w:rPr>
              <w:t xml:space="preserve">Type of summary: </w:t>
            </w:r>
          </w:p>
        </w:tc>
      </w:tr>
      <w:tr w:rsidR="00121EFB">
        <w:tc>
          <w:tcPr>
            <w:tcW w:w="4788" w:type="dxa"/>
          </w:tcPr>
          <w:p w:rsidR="00121EFB" w:rsidRDefault="00121EFB" w:rsidP="005B3D1D">
            <w:pPr>
              <w:rPr>
                <w:sz w:val="24"/>
                <w:szCs w:val="24"/>
              </w:rPr>
            </w:pPr>
            <w:r>
              <w:rPr>
                <w:sz w:val="24"/>
                <w:szCs w:val="24"/>
              </w:rPr>
              <w:t>CL: You got it right!  At this rate I may not even make it to retirement! I might have a heart attack or stroke before they can even lay me off!</w:t>
            </w:r>
          </w:p>
        </w:tc>
        <w:tc>
          <w:tcPr>
            <w:tcW w:w="4788" w:type="dxa"/>
          </w:tcPr>
          <w:p w:rsidR="00121EFB" w:rsidRDefault="00121EFB" w:rsidP="005B3D1D">
            <w:pPr>
              <w:rPr>
                <w:sz w:val="24"/>
                <w:szCs w:val="24"/>
              </w:rPr>
            </w:pPr>
          </w:p>
        </w:tc>
      </w:tr>
      <w:tr w:rsidR="00121EFB">
        <w:tc>
          <w:tcPr>
            <w:tcW w:w="4788" w:type="dxa"/>
          </w:tcPr>
          <w:p w:rsidR="00121EFB" w:rsidRDefault="00121EFB" w:rsidP="005B3D1D">
            <w:pPr>
              <w:rPr>
                <w:sz w:val="24"/>
                <w:szCs w:val="24"/>
              </w:rPr>
            </w:pPr>
            <w:r>
              <w:rPr>
                <w:sz w:val="24"/>
                <w:szCs w:val="24"/>
              </w:rPr>
              <w:t xml:space="preserve">CO: This is serious. What concerns you </w:t>
            </w:r>
            <w:proofErr w:type="gramStart"/>
            <w:r>
              <w:rPr>
                <w:sz w:val="24"/>
                <w:szCs w:val="24"/>
              </w:rPr>
              <w:t>the  most</w:t>
            </w:r>
            <w:proofErr w:type="gramEnd"/>
            <w:r>
              <w:rPr>
                <w:sz w:val="24"/>
                <w:szCs w:val="24"/>
              </w:rPr>
              <w:t>?</w:t>
            </w:r>
          </w:p>
          <w:p w:rsidR="00121EFB" w:rsidRDefault="00121EFB" w:rsidP="005B3D1D">
            <w:pPr>
              <w:rPr>
                <w:sz w:val="24"/>
                <w:szCs w:val="24"/>
              </w:rPr>
            </w:pPr>
          </w:p>
        </w:tc>
        <w:tc>
          <w:tcPr>
            <w:tcW w:w="4788" w:type="dxa"/>
          </w:tcPr>
          <w:p w:rsidR="00121EFB" w:rsidRDefault="00121EFB" w:rsidP="005B3D1D">
            <w:pPr>
              <w:rPr>
                <w:sz w:val="24"/>
                <w:szCs w:val="24"/>
              </w:rPr>
            </w:pPr>
          </w:p>
        </w:tc>
      </w:tr>
      <w:tr w:rsidR="00121EFB">
        <w:tc>
          <w:tcPr>
            <w:tcW w:w="4788" w:type="dxa"/>
          </w:tcPr>
          <w:p w:rsidR="00121EFB" w:rsidRDefault="00121EFB" w:rsidP="005B3D1D">
            <w:pPr>
              <w:rPr>
                <w:sz w:val="24"/>
                <w:szCs w:val="24"/>
              </w:rPr>
            </w:pPr>
            <w:r>
              <w:rPr>
                <w:sz w:val="24"/>
                <w:szCs w:val="24"/>
              </w:rPr>
              <w:t>CL:</w:t>
            </w:r>
            <w:r w:rsidR="00E77720">
              <w:rPr>
                <w:sz w:val="24"/>
                <w:szCs w:val="24"/>
              </w:rPr>
              <w:t xml:space="preserve"> Well, my own father died when he was 59 from a heart attack; he had high blood pressure, never took any time to relax, </w:t>
            </w:r>
            <w:proofErr w:type="gramStart"/>
            <w:r w:rsidR="00E77720">
              <w:rPr>
                <w:sz w:val="24"/>
                <w:szCs w:val="24"/>
              </w:rPr>
              <w:t>worked</w:t>
            </w:r>
            <w:proofErr w:type="gramEnd"/>
            <w:r w:rsidR="00E77720">
              <w:rPr>
                <w:sz w:val="24"/>
                <w:szCs w:val="24"/>
              </w:rPr>
              <w:t xml:space="preserve"> himself into the grave.  </w:t>
            </w:r>
          </w:p>
        </w:tc>
        <w:tc>
          <w:tcPr>
            <w:tcW w:w="4788" w:type="dxa"/>
          </w:tcPr>
          <w:p w:rsidR="00121EFB" w:rsidRDefault="00121EFB" w:rsidP="005B3D1D">
            <w:pPr>
              <w:rPr>
                <w:sz w:val="24"/>
                <w:szCs w:val="24"/>
              </w:rPr>
            </w:pPr>
          </w:p>
        </w:tc>
      </w:tr>
      <w:tr w:rsidR="00E77720">
        <w:tc>
          <w:tcPr>
            <w:tcW w:w="4788" w:type="dxa"/>
          </w:tcPr>
          <w:p w:rsidR="00E77720" w:rsidRDefault="00E77720" w:rsidP="005B3D1D">
            <w:pPr>
              <w:rPr>
                <w:sz w:val="24"/>
                <w:szCs w:val="24"/>
              </w:rPr>
            </w:pPr>
            <w:r>
              <w:rPr>
                <w:sz w:val="24"/>
                <w:szCs w:val="24"/>
              </w:rPr>
              <w:t>CO: You can see yourself on the same path.</w:t>
            </w:r>
          </w:p>
          <w:p w:rsidR="00E77720" w:rsidRDefault="00E77720" w:rsidP="005B3D1D">
            <w:pPr>
              <w:rPr>
                <w:sz w:val="24"/>
                <w:szCs w:val="24"/>
              </w:rPr>
            </w:pPr>
          </w:p>
        </w:tc>
        <w:tc>
          <w:tcPr>
            <w:tcW w:w="4788" w:type="dxa"/>
          </w:tcPr>
          <w:p w:rsidR="00E77720" w:rsidRDefault="00E77720" w:rsidP="005B3D1D">
            <w:pPr>
              <w:rPr>
                <w:sz w:val="24"/>
                <w:szCs w:val="24"/>
              </w:rPr>
            </w:pPr>
          </w:p>
        </w:tc>
      </w:tr>
      <w:tr w:rsidR="00E77720">
        <w:tc>
          <w:tcPr>
            <w:tcW w:w="4788" w:type="dxa"/>
          </w:tcPr>
          <w:p w:rsidR="00E77720" w:rsidRDefault="00E77720" w:rsidP="005B3D1D">
            <w:pPr>
              <w:rPr>
                <w:sz w:val="24"/>
                <w:szCs w:val="24"/>
              </w:rPr>
            </w:pPr>
            <w:r>
              <w:rPr>
                <w:sz w:val="24"/>
                <w:szCs w:val="24"/>
              </w:rPr>
              <w:t>CL: Right! I don’t want that to happen to me but I don’t have a clue what to do.  Like you said, I am in a cycle here and just keep doing the same thing.  I’m gaining weight, feel tired all the time.</w:t>
            </w:r>
            <w:r w:rsidR="00C167C2">
              <w:rPr>
                <w:sz w:val="24"/>
                <w:szCs w:val="24"/>
              </w:rPr>
              <w:t xml:space="preserve"> </w:t>
            </w:r>
          </w:p>
        </w:tc>
        <w:tc>
          <w:tcPr>
            <w:tcW w:w="4788" w:type="dxa"/>
          </w:tcPr>
          <w:p w:rsidR="00E77720" w:rsidRDefault="00E77720" w:rsidP="005B3D1D">
            <w:pPr>
              <w:rPr>
                <w:sz w:val="24"/>
                <w:szCs w:val="24"/>
              </w:rPr>
            </w:pPr>
          </w:p>
        </w:tc>
      </w:tr>
      <w:tr w:rsidR="00C167C2">
        <w:tc>
          <w:tcPr>
            <w:tcW w:w="4788" w:type="dxa"/>
          </w:tcPr>
          <w:p w:rsidR="00C167C2" w:rsidRDefault="00C167C2" w:rsidP="005B3D1D">
            <w:pPr>
              <w:rPr>
                <w:sz w:val="24"/>
                <w:szCs w:val="24"/>
              </w:rPr>
            </w:pPr>
            <w:r>
              <w:rPr>
                <w:sz w:val="24"/>
                <w:szCs w:val="24"/>
              </w:rPr>
              <w:t>CO: It’s not just what is going on with you; it is also what you saw happen to your father that is getting your attention. You want to avoid the same outcome but are not sure where to start.</w:t>
            </w:r>
          </w:p>
        </w:tc>
        <w:tc>
          <w:tcPr>
            <w:tcW w:w="4788" w:type="dxa"/>
          </w:tcPr>
          <w:p w:rsidR="00C167C2" w:rsidRDefault="00C167C2" w:rsidP="005B3D1D">
            <w:pPr>
              <w:rPr>
                <w:sz w:val="24"/>
                <w:szCs w:val="24"/>
              </w:rPr>
            </w:pPr>
            <w:r>
              <w:rPr>
                <w:sz w:val="24"/>
                <w:szCs w:val="24"/>
              </w:rPr>
              <w:t>Type of summary:</w:t>
            </w:r>
          </w:p>
        </w:tc>
      </w:tr>
      <w:tr w:rsidR="00C167C2">
        <w:tc>
          <w:tcPr>
            <w:tcW w:w="4788" w:type="dxa"/>
          </w:tcPr>
          <w:p w:rsidR="00C167C2" w:rsidRDefault="00C167C2" w:rsidP="005B3D1D">
            <w:pPr>
              <w:rPr>
                <w:sz w:val="24"/>
                <w:szCs w:val="24"/>
              </w:rPr>
            </w:pPr>
          </w:p>
          <w:p w:rsidR="00C167C2" w:rsidRDefault="00C167C2" w:rsidP="005B3D1D">
            <w:pPr>
              <w:rPr>
                <w:sz w:val="24"/>
                <w:szCs w:val="24"/>
              </w:rPr>
            </w:pPr>
          </w:p>
          <w:p w:rsidR="00C167C2" w:rsidRDefault="00C167C2" w:rsidP="005B3D1D">
            <w:pPr>
              <w:rPr>
                <w:sz w:val="24"/>
                <w:szCs w:val="24"/>
              </w:rPr>
            </w:pPr>
            <w:proofErr w:type="spellStart"/>
            <w:r>
              <w:rPr>
                <w:sz w:val="24"/>
                <w:szCs w:val="24"/>
              </w:rPr>
              <w:t>Cl</w:t>
            </w:r>
            <w:proofErr w:type="spellEnd"/>
            <w:r>
              <w:rPr>
                <w:sz w:val="24"/>
                <w:szCs w:val="24"/>
              </w:rPr>
              <w:t>: When Dr. Jones said it is time to get serious, to come talk to you, I guess I was a little relieved, that he was saying I didn’t have to just let this happen.</w:t>
            </w:r>
          </w:p>
        </w:tc>
        <w:tc>
          <w:tcPr>
            <w:tcW w:w="4788" w:type="dxa"/>
          </w:tcPr>
          <w:p w:rsidR="00C167C2" w:rsidRDefault="00C167C2" w:rsidP="005B3D1D">
            <w:pPr>
              <w:rPr>
                <w:sz w:val="24"/>
                <w:szCs w:val="24"/>
              </w:rPr>
            </w:pPr>
          </w:p>
        </w:tc>
      </w:tr>
      <w:tr w:rsidR="00C167C2">
        <w:tc>
          <w:tcPr>
            <w:tcW w:w="4788" w:type="dxa"/>
          </w:tcPr>
          <w:p w:rsidR="00B6615D" w:rsidRDefault="00C167C2" w:rsidP="005B3D1D">
            <w:pPr>
              <w:rPr>
                <w:sz w:val="24"/>
                <w:szCs w:val="24"/>
              </w:rPr>
            </w:pPr>
            <w:r>
              <w:rPr>
                <w:sz w:val="24"/>
                <w:szCs w:val="24"/>
              </w:rPr>
              <w:t>CO: You recognize it is time to do something.</w:t>
            </w:r>
          </w:p>
          <w:p w:rsidR="00C167C2" w:rsidRDefault="00B6615D" w:rsidP="005B3D1D">
            <w:pPr>
              <w:rPr>
                <w:sz w:val="24"/>
                <w:szCs w:val="24"/>
              </w:rPr>
            </w:pPr>
            <w:r>
              <w:rPr>
                <w:sz w:val="24"/>
                <w:szCs w:val="24"/>
              </w:rPr>
              <w:t xml:space="preserve">You are taking responsibility. </w:t>
            </w:r>
          </w:p>
          <w:p w:rsidR="00C167C2" w:rsidRDefault="00C167C2" w:rsidP="005B3D1D">
            <w:pPr>
              <w:rPr>
                <w:sz w:val="24"/>
                <w:szCs w:val="24"/>
              </w:rPr>
            </w:pPr>
          </w:p>
          <w:p w:rsidR="00C167C2" w:rsidRDefault="00DF37BF" w:rsidP="005B3D1D">
            <w:pPr>
              <w:rPr>
                <w:sz w:val="24"/>
                <w:szCs w:val="24"/>
              </w:rPr>
            </w:pPr>
            <w:r>
              <w:rPr>
                <w:sz w:val="24"/>
                <w:szCs w:val="24"/>
              </w:rPr>
              <w:t>Let me see if I understand thus far, you want to be healthier but the way you handle the stress from your job is not helping. You mentioned not eating well, sitting around, getting no exercise and drinking.</w:t>
            </w:r>
          </w:p>
          <w:p w:rsidR="00DF37BF" w:rsidRDefault="00DF37BF" w:rsidP="005B3D1D">
            <w:pPr>
              <w:rPr>
                <w:sz w:val="24"/>
                <w:szCs w:val="24"/>
              </w:rPr>
            </w:pPr>
          </w:p>
          <w:p w:rsidR="00DF37BF" w:rsidRDefault="00DF37BF" w:rsidP="005B3D1D">
            <w:pPr>
              <w:rPr>
                <w:sz w:val="24"/>
                <w:szCs w:val="24"/>
              </w:rPr>
            </w:pPr>
            <w:r>
              <w:rPr>
                <w:sz w:val="24"/>
                <w:szCs w:val="24"/>
              </w:rPr>
              <w:t>Where do you think we should start?</w:t>
            </w:r>
          </w:p>
          <w:p w:rsidR="00C167C2" w:rsidRDefault="00C167C2" w:rsidP="005B3D1D">
            <w:pPr>
              <w:rPr>
                <w:sz w:val="24"/>
                <w:szCs w:val="24"/>
              </w:rPr>
            </w:pPr>
          </w:p>
        </w:tc>
        <w:tc>
          <w:tcPr>
            <w:tcW w:w="4788" w:type="dxa"/>
          </w:tcPr>
          <w:p w:rsidR="00C167C2" w:rsidRDefault="00C167C2" w:rsidP="005B3D1D">
            <w:pPr>
              <w:rPr>
                <w:sz w:val="24"/>
                <w:szCs w:val="24"/>
              </w:rPr>
            </w:pPr>
            <w:r>
              <w:rPr>
                <w:sz w:val="24"/>
                <w:szCs w:val="24"/>
              </w:rPr>
              <w:t>What is the process thus far?</w:t>
            </w:r>
          </w:p>
          <w:p w:rsidR="00B6615D" w:rsidRDefault="000F6F8F" w:rsidP="005B3D1D">
            <w:pPr>
              <w:rPr>
                <w:sz w:val="24"/>
                <w:szCs w:val="24"/>
              </w:rPr>
            </w:pPr>
            <w:r>
              <w:rPr>
                <w:sz w:val="24"/>
                <w:szCs w:val="24"/>
              </w:rPr>
              <w:t>MI Method</w:t>
            </w:r>
            <w:r w:rsidR="00B6615D">
              <w:rPr>
                <w:sz w:val="24"/>
                <w:szCs w:val="24"/>
              </w:rPr>
              <w:t>:</w:t>
            </w:r>
          </w:p>
          <w:p w:rsidR="00DF37BF" w:rsidRDefault="00DF37BF" w:rsidP="005B3D1D">
            <w:pPr>
              <w:rPr>
                <w:sz w:val="24"/>
                <w:szCs w:val="24"/>
              </w:rPr>
            </w:pPr>
          </w:p>
          <w:p w:rsidR="00DF37BF" w:rsidRDefault="00DF37BF" w:rsidP="005B3D1D">
            <w:pPr>
              <w:rPr>
                <w:sz w:val="24"/>
                <w:szCs w:val="24"/>
              </w:rPr>
            </w:pPr>
            <w:r>
              <w:rPr>
                <w:sz w:val="24"/>
                <w:szCs w:val="24"/>
              </w:rPr>
              <w:t xml:space="preserve">Type of summary: </w:t>
            </w: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r>
              <w:rPr>
                <w:sz w:val="24"/>
                <w:szCs w:val="24"/>
              </w:rPr>
              <w:t>What process is next with this question?</w:t>
            </w:r>
          </w:p>
          <w:p w:rsidR="00DF37BF" w:rsidRDefault="00DF37BF" w:rsidP="005B3D1D">
            <w:pPr>
              <w:rPr>
                <w:sz w:val="24"/>
                <w:szCs w:val="24"/>
              </w:rPr>
            </w:pPr>
          </w:p>
          <w:p w:rsidR="00B6615D" w:rsidRDefault="00DF37BF" w:rsidP="005B3D1D">
            <w:pPr>
              <w:rPr>
                <w:sz w:val="24"/>
                <w:szCs w:val="24"/>
              </w:rPr>
            </w:pPr>
            <w:r>
              <w:rPr>
                <w:sz w:val="24"/>
                <w:szCs w:val="24"/>
              </w:rPr>
              <w:t>Why does the counselor ask the client rather than decide?</w:t>
            </w:r>
          </w:p>
          <w:p w:rsidR="00DF37BF" w:rsidRDefault="00DF37BF" w:rsidP="005B3D1D">
            <w:pPr>
              <w:rPr>
                <w:sz w:val="24"/>
                <w:szCs w:val="24"/>
              </w:rPr>
            </w:pPr>
          </w:p>
          <w:p w:rsidR="00DF37BF" w:rsidRDefault="00DF37BF" w:rsidP="005B3D1D">
            <w:pPr>
              <w:rPr>
                <w:sz w:val="24"/>
                <w:szCs w:val="24"/>
              </w:rPr>
            </w:pPr>
          </w:p>
          <w:p w:rsidR="00B6615D" w:rsidRDefault="00DF37BF" w:rsidP="005B3D1D">
            <w:pPr>
              <w:rPr>
                <w:sz w:val="24"/>
                <w:szCs w:val="24"/>
              </w:rPr>
            </w:pPr>
            <w:r>
              <w:rPr>
                <w:sz w:val="24"/>
                <w:szCs w:val="24"/>
              </w:rPr>
              <w:t>What way of responding could have created discord?</w:t>
            </w:r>
          </w:p>
          <w:p w:rsidR="00DF37BF" w:rsidRDefault="00DF37BF" w:rsidP="005B3D1D">
            <w:pPr>
              <w:rPr>
                <w:sz w:val="24"/>
                <w:szCs w:val="24"/>
              </w:rPr>
            </w:pPr>
          </w:p>
          <w:p w:rsidR="00DF37BF" w:rsidRDefault="00DF37BF" w:rsidP="005B3D1D">
            <w:pPr>
              <w:rPr>
                <w:sz w:val="24"/>
                <w:szCs w:val="24"/>
              </w:rPr>
            </w:pPr>
          </w:p>
        </w:tc>
      </w:tr>
      <w:tr w:rsidR="00DF37BF">
        <w:tc>
          <w:tcPr>
            <w:tcW w:w="4788" w:type="dxa"/>
          </w:tcPr>
          <w:p w:rsidR="00DF37BF" w:rsidRDefault="00DF37BF" w:rsidP="005B3D1D">
            <w:pPr>
              <w:rPr>
                <w:sz w:val="24"/>
                <w:szCs w:val="24"/>
              </w:rPr>
            </w:pPr>
            <w:r>
              <w:rPr>
                <w:sz w:val="24"/>
                <w:szCs w:val="24"/>
              </w:rPr>
              <w:t>CL: My doctor thinks I should make a change in how much I drink</w:t>
            </w:r>
            <w:r w:rsidR="007D5F17">
              <w:rPr>
                <w:sz w:val="24"/>
                <w:szCs w:val="24"/>
              </w:rPr>
              <w:t>, kind of a shock.</w:t>
            </w:r>
          </w:p>
        </w:tc>
        <w:tc>
          <w:tcPr>
            <w:tcW w:w="4788" w:type="dxa"/>
          </w:tcPr>
          <w:p w:rsidR="00DF37BF" w:rsidRDefault="00DF37BF" w:rsidP="005B3D1D">
            <w:pPr>
              <w:rPr>
                <w:sz w:val="24"/>
                <w:szCs w:val="24"/>
              </w:rPr>
            </w:pPr>
          </w:p>
        </w:tc>
      </w:tr>
      <w:tr w:rsidR="00DF37BF">
        <w:tc>
          <w:tcPr>
            <w:tcW w:w="4788" w:type="dxa"/>
          </w:tcPr>
          <w:p w:rsidR="00DF37BF" w:rsidRDefault="00DF37BF" w:rsidP="00F655A6">
            <w:pPr>
              <w:rPr>
                <w:sz w:val="24"/>
                <w:szCs w:val="24"/>
              </w:rPr>
            </w:pPr>
            <w:r>
              <w:rPr>
                <w:sz w:val="24"/>
                <w:szCs w:val="24"/>
              </w:rPr>
              <w:t xml:space="preserve">CO: </w:t>
            </w:r>
            <w:r w:rsidR="007D5F17">
              <w:rPr>
                <w:sz w:val="24"/>
                <w:szCs w:val="24"/>
              </w:rPr>
              <w:t xml:space="preserve">You were surprised. </w:t>
            </w:r>
            <w:r>
              <w:rPr>
                <w:sz w:val="24"/>
                <w:szCs w:val="24"/>
              </w:rPr>
              <w:t xml:space="preserve">What is your understanding about why he is </w:t>
            </w:r>
            <w:r w:rsidR="00F655A6">
              <w:rPr>
                <w:sz w:val="24"/>
                <w:szCs w:val="24"/>
              </w:rPr>
              <w:t>focusing on</w:t>
            </w:r>
            <w:r>
              <w:rPr>
                <w:sz w:val="24"/>
                <w:szCs w:val="24"/>
              </w:rPr>
              <w:t xml:space="preserve"> alcohol?</w:t>
            </w:r>
          </w:p>
        </w:tc>
        <w:tc>
          <w:tcPr>
            <w:tcW w:w="4788" w:type="dxa"/>
          </w:tcPr>
          <w:p w:rsidR="00DF37BF" w:rsidRDefault="00DF37BF" w:rsidP="005B3D1D">
            <w:pPr>
              <w:rPr>
                <w:sz w:val="24"/>
                <w:szCs w:val="24"/>
              </w:rPr>
            </w:pPr>
          </w:p>
        </w:tc>
      </w:tr>
      <w:tr w:rsidR="00DF37BF">
        <w:tc>
          <w:tcPr>
            <w:tcW w:w="4788" w:type="dxa"/>
          </w:tcPr>
          <w:p w:rsidR="00DF37BF" w:rsidRDefault="00DF37BF" w:rsidP="005B3D1D">
            <w:pPr>
              <w:rPr>
                <w:sz w:val="24"/>
                <w:szCs w:val="24"/>
              </w:rPr>
            </w:pPr>
            <w:r>
              <w:rPr>
                <w:sz w:val="24"/>
                <w:szCs w:val="24"/>
              </w:rPr>
              <w:t xml:space="preserve">CL: </w:t>
            </w:r>
            <w:r w:rsidR="005E368F">
              <w:rPr>
                <w:sz w:val="24"/>
                <w:szCs w:val="24"/>
              </w:rPr>
              <w:t>This is what he told me: alcohol can raise blood pressure</w:t>
            </w:r>
            <w:r w:rsidR="007D5F17">
              <w:rPr>
                <w:sz w:val="24"/>
                <w:szCs w:val="24"/>
              </w:rPr>
              <w:t>, disrupt sleep, and cause weight gain. He said if I did better with how much I drink, that might help. Now he didn’t say I am an alcoholic and I don’t think I am!</w:t>
            </w:r>
          </w:p>
        </w:tc>
        <w:tc>
          <w:tcPr>
            <w:tcW w:w="4788" w:type="dxa"/>
          </w:tcPr>
          <w:p w:rsidR="00DF37BF" w:rsidRDefault="00DF37BF" w:rsidP="005B3D1D">
            <w:pPr>
              <w:rPr>
                <w:sz w:val="24"/>
                <w:szCs w:val="24"/>
              </w:rPr>
            </w:pPr>
          </w:p>
        </w:tc>
      </w:tr>
      <w:tr w:rsidR="007D5F17">
        <w:tc>
          <w:tcPr>
            <w:tcW w:w="4788" w:type="dxa"/>
          </w:tcPr>
          <w:p w:rsidR="007D5F17" w:rsidRDefault="007D5F17" w:rsidP="005B3D1D">
            <w:pPr>
              <w:rPr>
                <w:sz w:val="24"/>
                <w:szCs w:val="24"/>
              </w:rPr>
            </w:pPr>
            <w:r>
              <w:rPr>
                <w:sz w:val="24"/>
                <w:szCs w:val="24"/>
              </w:rPr>
              <w:t>CO: You don’t want to be labeled and at the same time, you are paying attention to what your doctor said.</w:t>
            </w:r>
          </w:p>
        </w:tc>
        <w:tc>
          <w:tcPr>
            <w:tcW w:w="4788" w:type="dxa"/>
          </w:tcPr>
          <w:p w:rsidR="007D5F17" w:rsidRDefault="007D5F17" w:rsidP="005B3D1D">
            <w:pPr>
              <w:rPr>
                <w:sz w:val="24"/>
                <w:szCs w:val="24"/>
              </w:rPr>
            </w:pPr>
            <w:r>
              <w:rPr>
                <w:sz w:val="24"/>
                <w:szCs w:val="24"/>
              </w:rPr>
              <w:t>What specific kind of reflection is this?</w:t>
            </w:r>
          </w:p>
          <w:p w:rsidR="007D5F17" w:rsidRDefault="007D5F17" w:rsidP="005B3D1D">
            <w:pPr>
              <w:rPr>
                <w:sz w:val="24"/>
                <w:szCs w:val="24"/>
              </w:rPr>
            </w:pPr>
          </w:p>
          <w:p w:rsidR="00B6615D" w:rsidRDefault="007D5F17" w:rsidP="005B3D1D">
            <w:pPr>
              <w:rPr>
                <w:sz w:val="24"/>
                <w:szCs w:val="24"/>
              </w:rPr>
            </w:pPr>
            <w:r>
              <w:rPr>
                <w:sz w:val="24"/>
                <w:szCs w:val="24"/>
              </w:rPr>
              <w:t xml:space="preserve">How </w:t>
            </w:r>
            <w:r w:rsidR="00B6615D">
              <w:rPr>
                <w:sz w:val="24"/>
                <w:szCs w:val="24"/>
              </w:rPr>
              <w:t>could discord have been created?</w:t>
            </w:r>
          </w:p>
          <w:p w:rsidR="00B6615D" w:rsidRDefault="00B6615D" w:rsidP="005B3D1D">
            <w:pPr>
              <w:rPr>
                <w:sz w:val="24"/>
                <w:szCs w:val="24"/>
              </w:rPr>
            </w:pPr>
          </w:p>
          <w:p w:rsidR="007D5F17" w:rsidRDefault="007D5F17" w:rsidP="005B3D1D">
            <w:pPr>
              <w:rPr>
                <w:sz w:val="24"/>
                <w:szCs w:val="24"/>
              </w:rPr>
            </w:pPr>
          </w:p>
        </w:tc>
      </w:tr>
      <w:tr w:rsidR="00B6615D">
        <w:tc>
          <w:tcPr>
            <w:tcW w:w="4788" w:type="dxa"/>
          </w:tcPr>
          <w:p w:rsidR="00B6615D" w:rsidRDefault="00B6615D" w:rsidP="00023701">
            <w:pPr>
              <w:rPr>
                <w:sz w:val="24"/>
                <w:szCs w:val="24"/>
              </w:rPr>
            </w:pPr>
            <w:r>
              <w:rPr>
                <w:sz w:val="24"/>
                <w:szCs w:val="24"/>
              </w:rPr>
              <w:t>CL:</w:t>
            </w:r>
            <w:r w:rsidR="006415C6">
              <w:rPr>
                <w:sz w:val="24"/>
                <w:szCs w:val="24"/>
              </w:rPr>
              <w:t xml:space="preserve"> I like drinking but I don’t want to make it worse for myself.</w:t>
            </w:r>
          </w:p>
        </w:tc>
        <w:tc>
          <w:tcPr>
            <w:tcW w:w="4788" w:type="dxa"/>
          </w:tcPr>
          <w:p w:rsidR="00B6615D" w:rsidRDefault="00B6615D" w:rsidP="005B3D1D">
            <w:pPr>
              <w:rPr>
                <w:sz w:val="24"/>
                <w:szCs w:val="24"/>
              </w:rPr>
            </w:pPr>
          </w:p>
        </w:tc>
      </w:tr>
      <w:tr w:rsidR="00B6615D">
        <w:tc>
          <w:tcPr>
            <w:tcW w:w="4788" w:type="dxa"/>
          </w:tcPr>
          <w:p w:rsidR="00B6615D" w:rsidRDefault="00023701" w:rsidP="005B3D1D">
            <w:pPr>
              <w:rPr>
                <w:sz w:val="24"/>
                <w:szCs w:val="24"/>
              </w:rPr>
            </w:pPr>
            <w:r>
              <w:rPr>
                <w:sz w:val="24"/>
                <w:szCs w:val="24"/>
              </w:rPr>
              <w:t>CO: You feel two ways about this, not wanting to give up a pleasure and also not wanting to risk your health.</w:t>
            </w:r>
          </w:p>
        </w:tc>
        <w:tc>
          <w:tcPr>
            <w:tcW w:w="4788" w:type="dxa"/>
          </w:tcPr>
          <w:p w:rsidR="00B6615D" w:rsidRDefault="00023701" w:rsidP="005B3D1D">
            <w:pPr>
              <w:rPr>
                <w:sz w:val="24"/>
                <w:szCs w:val="24"/>
              </w:rPr>
            </w:pPr>
            <w:r>
              <w:rPr>
                <w:sz w:val="24"/>
                <w:szCs w:val="24"/>
              </w:rPr>
              <w:t>What process is starting now?</w:t>
            </w:r>
          </w:p>
        </w:tc>
      </w:tr>
      <w:tr w:rsidR="00B6615D">
        <w:tc>
          <w:tcPr>
            <w:tcW w:w="4788" w:type="dxa"/>
          </w:tcPr>
          <w:p w:rsidR="00B6615D" w:rsidRDefault="00023701" w:rsidP="005B3D1D">
            <w:pPr>
              <w:rPr>
                <w:sz w:val="24"/>
                <w:szCs w:val="24"/>
              </w:rPr>
            </w:pPr>
            <w:r>
              <w:rPr>
                <w:sz w:val="24"/>
                <w:szCs w:val="24"/>
              </w:rPr>
              <w:t>CL: Drinking helps me relax, unwind so if I don’t do that as much, what will I do?</w:t>
            </w:r>
          </w:p>
        </w:tc>
        <w:tc>
          <w:tcPr>
            <w:tcW w:w="4788" w:type="dxa"/>
          </w:tcPr>
          <w:p w:rsidR="00B6615D" w:rsidRDefault="00B6615D" w:rsidP="005B3D1D">
            <w:pPr>
              <w:rPr>
                <w:sz w:val="24"/>
                <w:szCs w:val="24"/>
              </w:rPr>
            </w:pPr>
          </w:p>
        </w:tc>
      </w:tr>
      <w:tr w:rsidR="00023701">
        <w:tc>
          <w:tcPr>
            <w:tcW w:w="4788" w:type="dxa"/>
          </w:tcPr>
          <w:p w:rsidR="00023701" w:rsidRDefault="00023701" w:rsidP="005B3D1D">
            <w:pPr>
              <w:rPr>
                <w:sz w:val="24"/>
                <w:szCs w:val="24"/>
              </w:rPr>
            </w:pPr>
            <w:r>
              <w:rPr>
                <w:sz w:val="24"/>
                <w:szCs w:val="24"/>
              </w:rPr>
              <w:t>CO: You don’t want to be left with no way to unwind.  If you were considering changing how you use alcohol and looking at some others ways to relax, what are some ideas you have?</w:t>
            </w:r>
          </w:p>
        </w:tc>
        <w:tc>
          <w:tcPr>
            <w:tcW w:w="4788" w:type="dxa"/>
          </w:tcPr>
          <w:p w:rsidR="00023701" w:rsidRDefault="00023701" w:rsidP="005B3D1D">
            <w:pPr>
              <w:rPr>
                <w:sz w:val="24"/>
                <w:szCs w:val="24"/>
              </w:rPr>
            </w:pPr>
          </w:p>
        </w:tc>
      </w:tr>
      <w:tr w:rsidR="00023701">
        <w:tc>
          <w:tcPr>
            <w:tcW w:w="4788" w:type="dxa"/>
          </w:tcPr>
          <w:p w:rsidR="00023701" w:rsidRDefault="00023701" w:rsidP="005B3D1D">
            <w:pPr>
              <w:rPr>
                <w:sz w:val="24"/>
                <w:szCs w:val="24"/>
              </w:rPr>
            </w:pPr>
            <w:r>
              <w:rPr>
                <w:sz w:val="24"/>
                <w:szCs w:val="24"/>
              </w:rPr>
              <w:t xml:space="preserve">CL: In the past I exercised and that helped in lots of ways: weight, stress, </w:t>
            </w:r>
            <w:proofErr w:type="gramStart"/>
            <w:r>
              <w:rPr>
                <w:sz w:val="24"/>
                <w:szCs w:val="24"/>
              </w:rPr>
              <w:t>sleep</w:t>
            </w:r>
            <w:proofErr w:type="gramEnd"/>
            <w:r>
              <w:rPr>
                <w:sz w:val="24"/>
                <w:szCs w:val="24"/>
              </w:rPr>
              <w:t>. I just stopped when this job became so stressful. I got so worried about being laid off at my age that I just let myself go.</w:t>
            </w:r>
          </w:p>
        </w:tc>
        <w:tc>
          <w:tcPr>
            <w:tcW w:w="4788" w:type="dxa"/>
          </w:tcPr>
          <w:p w:rsidR="00023701" w:rsidRDefault="00023701" w:rsidP="005B3D1D">
            <w:pPr>
              <w:rPr>
                <w:sz w:val="24"/>
                <w:szCs w:val="24"/>
              </w:rPr>
            </w:pPr>
          </w:p>
        </w:tc>
      </w:tr>
      <w:tr w:rsidR="00023701">
        <w:tc>
          <w:tcPr>
            <w:tcW w:w="4788" w:type="dxa"/>
          </w:tcPr>
          <w:p w:rsidR="00023701" w:rsidRDefault="00023701" w:rsidP="005B3D1D">
            <w:pPr>
              <w:rPr>
                <w:sz w:val="24"/>
                <w:szCs w:val="24"/>
              </w:rPr>
            </w:pPr>
            <w:r>
              <w:rPr>
                <w:sz w:val="24"/>
                <w:szCs w:val="24"/>
              </w:rPr>
              <w:t xml:space="preserve">CO: </w:t>
            </w:r>
            <w:r w:rsidR="007D18B9">
              <w:rPr>
                <w:sz w:val="24"/>
                <w:szCs w:val="24"/>
              </w:rPr>
              <w:t>Not losing your job is an important priority and you are a serious worker.  You have used exercise in the past; tell me what you did and how that worked for you.</w:t>
            </w:r>
          </w:p>
        </w:tc>
        <w:tc>
          <w:tcPr>
            <w:tcW w:w="4788" w:type="dxa"/>
          </w:tcPr>
          <w:p w:rsidR="00023701" w:rsidRDefault="00023701" w:rsidP="005B3D1D">
            <w:pPr>
              <w:rPr>
                <w:sz w:val="24"/>
                <w:szCs w:val="24"/>
              </w:rPr>
            </w:pPr>
          </w:p>
        </w:tc>
      </w:tr>
      <w:tr w:rsidR="007D18B9">
        <w:tc>
          <w:tcPr>
            <w:tcW w:w="4788" w:type="dxa"/>
          </w:tcPr>
          <w:p w:rsidR="007D18B9" w:rsidRDefault="007D18B9" w:rsidP="005B3D1D">
            <w:pPr>
              <w:rPr>
                <w:sz w:val="24"/>
                <w:szCs w:val="24"/>
              </w:rPr>
            </w:pPr>
            <w:r>
              <w:rPr>
                <w:sz w:val="24"/>
                <w:szCs w:val="24"/>
              </w:rPr>
              <w:t>CL: After work, I had several things I could do: play tennis, take a vigorous walk, ride my bike, do yoga.</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CO: Quite a variety! If you were considering anything now, what might you want to do?</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CL: I guess getting back to all of those but it seems very hard to think about.</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 xml:space="preserve">CO: What gets in the way, outside on the worry about the job security? </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CL: I think just starting back; it has become so easy to go home, open a beer, make a drink and turn on the television.</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CO: Easy to slide into habits that are not so good and at the same time you are recognizing this now.  Let me see if I have it right, the conversation with your doctor got your attention, you are concerned about your health/how the way you handle stress is not helping you, that you don’t want to end up like your father and have to look at the habit you have developed with drinking and just being a couch potato.  I want to hear from you where you are in being ready to plan on some changes.</w:t>
            </w:r>
          </w:p>
        </w:tc>
        <w:tc>
          <w:tcPr>
            <w:tcW w:w="4788" w:type="dxa"/>
          </w:tcPr>
          <w:p w:rsidR="007D18B9" w:rsidRDefault="007D18B9" w:rsidP="005B3D1D">
            <w:pPr>
              <w:rPr>
                <w:sz w:val="24"/>
                <w:szCs w:val="24"/>
              </w:rPr>
            </w:pPr>
            <w:r>
              <w:rPr>
                <w:sz w:val="24"/>
                <w:szCs w:val="24"/>
              </w:rPr>
              <w:t>Methods in first sentence</w:t>
            </w:r>
          </w:p>
          <w:p w:rsidR="007D18B9" w:rsidRDefault="007D18B9" w:rsidP="005B3D1D">
            <w:pPr>
              <w:rPr>
                <w:sz w:val="24"/>
                <w:szCs w:val="24"/>
              </w:rPr>
            </w:pPr>
          </w:p>
          <w:p w:rsidR="007D18B9" w:rsidRDefault="007D18B9" w:rsidP="005B3D1D">
            <w:pPr>
              <w:rPr>
                <w:sz w:val="24"/>
                <w:szCs w:val="24"/>
              </w:rPr>
            </w:pPr>
            <w:r>
              <w:rPr>
                <w:sz w:val="24"/>
                <w:szCs w:val="24"/>
              </w:rPr>
              <w:t>Type of summary</w:t>
            </w:r>
          </w:p>
          <w:p w:rsidR="007D18B9" w:rsidRDefault="007D18B9" w:rsidP="005B3D1D">
            <w:pPr>
              <w:rPr>
                <w:sz w:val="24"/>
                <w:szCs w:val="24"/>
              </w:rPr>
            </w:pPr>
          </w:p>
          <w:p w:rsidR="007D18B9" w:rsidRDefault="007D18B9" w:rsidP="005B3D1D">
            <w:pPr>
              <w:rPr>
                <w:sz w:val="24"/>
                <w:szCs w:val="24"/>
              </w:rPr>
            </w:pPr>
          </w:p>
          <w:p w:rsidR="007D18B9" w:rsidRDefault="007D18B9" w:rsidP="005B3D1D">
            <w:pPr>
              <w:rPr>
                <w:sz w:val="24"/>
                <w:szCs w:val="24"/>
              </w:rPr>
            </w:pPr>
            <w:r>
              <w:rPr>
                <w:sz w:val="24"/>
                <w:szCs w:val="24"/>
              </w:rPr>
              <w:t>Moving into what process?</w:t>
            </w:r>
          </w:p>
          <w:p w:rsidR="007D18B9" w:rsidRDefault="007D18B9" w:rsidP="005B3D1D">
            <w:pPr>
              <w:rPr>
                <w:sz w:val="24"/>
                <w:szCs w:val="24"/>
              </w:rPr>
            </w:pPr>
          </w:p>
          <w:p w:rsidR="007D18B9" w:rsidRDefault="007D18B9" w:rsidP="005B3D1D">
            <w:pPr>
              <w:rPr>
                <w:sz w:val="24"/>
                <w:szCs w:val="24"/>
              </w:rPr>
            </w:pPr>
          </w:p>
          <w:p w:rsidR="007D18B9" w:rsidRDefault="007D18B9" w:rsidP="005B3D1D">
            <w:pPr>
              <w:rPr>
                <w:sz w:val="24"/>
                <w:szCs w:val="24"/>
              </w:rPr>
            </w:pPr>
            <w:r>
              <w:rPr>
                <w:sz w:val="24"/>
                <w:szCs w:val="24"/>
              </w:rPr>
              <w:t>How could discord have been created?</w:t>
            </w:r>
          </w:p>
        </w:tc>
      </w:tr>
    </w:tbl>
    <w:p w:rsidR="005B3D1D" w:rsidRPr="005B3D1D" w:rsidRDefault="005B3D1D" w:rsidP="005B3D1D">
      <w:pPr>
        <w:rPr>
          <w:sz w:val="24"/>
          <w:szCs w:val="24"/>
        </w:rPr>
      </w:pPr>
    </w:p>
    <w:sectPr w:rsidR="005B3D1D" w:rsidRPr="005B3D1D" w:rsidSect="00F24B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footer="79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B9" w:rsidRDefault="007D18B9" w:rsidP="002A2C14">
      <w:pPr>
        <w:spacing w:after="0" w:line="240" w:lineRule="auto"/>
      </w:pPr>
      <w:r>
        <w:separator/>
      </w:r>
    </w:p>
  </w:endnote>
  <w:endnote w:type="continuationSeparator" w:id="0">
    <w:p w:rsidR="007D18B9" w:rsidRDefault="007D18B9" w:rsidP="002A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0A" w:rsidRDefault="00E37F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5516"/>
      <w:docPartObj>
        <w:docPartGallery w:val="Page Numbers (Bottom of Page)"/>
        <w:docPartUnique/>
      </w:docPartObj>
    </w:sdtPr>
    <w:sdtContent>
      <w:p w:rsidR="007D18B9" w:rsidRDefault="00F24BE9" w:rsidP="00F24BE9">
        <w:pPr>
          <w:pStyle w:val="Footer"/>
        </w:pPr>
        <w:proofErr w:type="spellStart"/>
        <w:r>
          <w:t>Cathycoletraining</w:t>
        </w:r>
        <w:proofErr w:type="gramStart"/>
        <w:r>
          <w:t>,inc</w:t>
        </w:r>
        <w:proofErr w:type="spellEnd"/>
        <w:proofErr w:type="gramEnd"/>
        <w:r>
          <w:t xml:space="preserve">. Do not use, alter or reproduce without permission; </w:t>
        </w:r>
        <w:hyperlink r:id="rId1" w:history="1">
          <w:r w:rsidRPr="00962F73">
            <w:rPr>
              <w:rStyle w:val="Hyperlink"/>
            </w:rPr>
            <w:t>cathy@cathycoletraining.com</w:t>
          </w:r>
        </w:hyperlink>
        <w:r>
          <w:t xml:space="preserve"> </w:t>
        </w:r>
        <w:hyperlink r:id="rId2" w:history="1">
          <w:r w:rsidRPr="00962F73">
            <w:rPr>
              <w:rStyle w:val="Hyperlink"/>
            </w:rPr>
            <w:t>www.cathycoletraining.com</w:t>
          </w:r>
        </w:hyperlink>
        <w:r>
          <w:t xml:space="preserve"> 2013</w:t>
        </w:r>
      </w:p>
    </w:sdtContent>
  </w:sdt>
  <w:p w:rsidR="007D18B9" w:rsidRDefault="007D18B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0A" w:rsidRDefault="00E37F0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B9" w:rsidRDefault="007D18B9" w:rsidP="002A2C14">
      <w:pPr>
        <w:spacing w:after="0" w:line="240" w:lineRule="auto"/>
      </w:pPr>
      <w:r>
        <w:separator/>
      </w:r>
    </w:p>
  </w:footnote>
  <w:footnote w:type="continuationSeparator" w:id="0">
    <w:p w:rsidR="007D18B9" w:rsidRDefault="007D18B9" w:rsidP="002A2C1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0A" w:rsidRDefault="00E37F0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0A" w:rsidRDefault="00E37F0A">
    <w:pPr>
      <w:pStyle w:val="Header"/>
    </w:pPr>
    <w:r>
      <w:t>Conversation Exercise 2013</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0A" w:rsidRDefault="00E37F0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7E4"/>
    <w:multiLevelType w:val="hybridMultilevel"/>
    <w:tmpl w:val="0C4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B064A"/>
    <w:rsid w:val="00023701"/>
    <w:rsid w:val="00025775"/>
    <w:rsid w:val="000F6F8F"/>
    <w:rsid w:val="00121EFB"/>
    <w:rsid w:val="002A2C14"/>
    <w:rsid w:val="0048506E"/>
    <w:rsid w:val="005B3D1D"/>
    <w:rsid w:val="005E368F"/>
    <w:rsid w:val="006415C6"/>
    <w:rsid w:val="00797B74"/>
    <w:rsid w:val="007D18B9"/>
    <w:rsid w:val="007D5F17"/>
    <w:rsid w:val="00894349"/>
    <w:rsid w:val="009E7F81"/>
    <w:rsid w:val="00B6615D"/>
    <w:rsid w:val="00B73330"/>
    <w:rsid w:val="00C167C2"/>
    <w:rsid w:val="00C363A9"/>
    <w:rsid w:val="00C707A2"/>
    <w:rsid w:val="00D47E50"/>
    <w:rsid w:val="00D87A2C"/>
    <w:rsid w:val="00DF37BF"/>
    <w:rsid w:val="00E37F0A"/>
    <w:rsid w:val="00E77720"/>
    <w:rsid w:val="00EB064A"/>
    <w:rsid w:val="00EB796E"/>
    <w:rsid w:val="00F24BE9"/>
    <w:rsid w:val="00F655A6"/>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064A"/>
    <w:pPr>
      <w:ind w:left="720"/>
      <w:contextualSpacing/>
    </w:pPr>
  </w:style>
  <w:style w:type="table" w:styleId="TableGrid">
    <w:name w:val="Table Grid"/>
    <w:basedOn w:val="TableNormal"/>
    <w:uiPriority w:val="59"/>
    <w:rsid w:val="005B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2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C14"/>
  </w:style>
  <w:style w:type="paragraph" w:styleId="Footer">
    <w:name w:val="footer"/>
    <w:basedOn w:val="Normal"/>
    <w:link w:val="FooterChar"/>
    <w:uiPriority w:val="99"/>
    <w:unhideWhenUsed/>
    <w:rsid w:val="002A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14"/>
  </w:style>
  <w:style w:type="character" w:styleId="Hyperlink">
    <w:name w:val="Hyperlink"/>
    <w:basedOn w:val="DefaultParagraphFont"/>
    <w:uiPriority w:val="99"/>
    <w:semiHidden/>
    <w:unhideWhenUsed/>
    <w:rsid w:val="00F24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athy@cathycoletraining.com" TargetMode="External"/><Relationship Id="rId2" Type="http://schemas.openxmlformats.org/officeDocument/2006/relationships/hyperlink" Target="http://www.cathycole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948</Words>
  <Characters>5409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Cathy Cole</cp:lastModifiedBy>
  <cp:revision>5</cp:revision>
  <dcterms:created xsi:type="dcterms:W3CDTF">2013-03-09T23:24:00Z</dcterms:created>
  <dcterms:modified xsi:type="dcterms:W3CDTF">2013-03-13T14:49:00Z</dcterms:modified>
</cp:coreProperties>
</file>